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9E" w:rsidRDefault="003B7D9E" w:rsidP="00D75A1F">
      <w:pPr>
        <w:pStyle w:val="ab"/>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5pt;margin-top:-3.5pt;width:443.5pt;height:813.45pt;z-index:35">
            <v:imagedata r:id="rId8" o:title="с"/>
          </v:shape>
        </w:pict>
      </w: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3B7D9E" w:rsidRDefault="003B7D9E" w:rsidP="00D75A1F">
      <w:pPr>
        <w:pStyle w:val="ab"/>
        <w:rPr>
          <w:rFonts w:ascii="Times New Roman" w:hAnsi="Times New Roman"/>
          <w:b/>
          <w:sz w:val="28"/>
          <w:szCs w:val="28"/>
        </w:rPr>
      </w:pPr>
    </w:p>
    <w:p w:rsidR="00CF0954" w:rsidRDefault="00D75A1F" w:rsidP="00D75A1F">
      <w:pPr>
        <w:pStyle w:val="ab"/>
        <w:rPr>
          <w:rFonts w:ascii="Times New Roman" w:hAnsi="Times New Roman"/>
          <w:b/>
          <w:sz w:val="28"/>
          <w:szCs w:val="28"/>
        </w:rPr>
      </w:pPr>
      <w:r w:rsidRPr="00D75A1F">
        <w:rPr>
          <w:rFonts w:ascii="Times New Roman" w:hAnsi="Times New Roman"/>
          <w:b/>
          <w:sz w:val="28"/>
          <w:szCs w:val="28"/>
        </w:rPr>
        <w:lastRenderedPageBreak/>
        <w:t>Введение.</w:t>
      </w:r>
    </w:p>
    <w:p w:rsidR="00D75A1F" w:rsidRPr="00D75A1F" w:rsidRDefault="00D75A1F" w:rsidP="00D75A1F">
      <w:pPr>
        <w:pStyle w:val="ab"/>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Отчет о результатах самообследования МБДОУ «Детский сад №28 «Теремок»» составлен по итогам 201</w:t>
      </w:r>
      <w:r w:rsidR="00D231C9">
        <w:rPr>
          <w:rFonts w:ascii="Times New Roman" w:hAnsi="Times New Roman"/>
          <w:sz w:val="28"/>
          <w:szCs w:val="28"/>
        </w:rPr>
        <w:t>9</w:t>
      </w:r>
      <w:r w:rsidRPr="000B3D6A">
        <w:rPr>
          <w:rFonts w:ascii="Times New Roman" w:hAnsi="Times New Roman"/>
          <w:sz w:val="28"/>
          <w:szCs w:val="28"/>
        </w:rPr>
        <w:t xml:space="preserve"> года  в соответствии с требованиями, отраженными в приказах Министерства образования и науки Российской Федерации от 14.06.2013 года № 462 с изменениями и дополнениями от 14.12.2017 года «Об утверждении порядка проведения самообследования образовательной организации», от 10.12.2013 № 1324 «Об утверждении показателей деятельности образовательной организации, подлежащей самообследованию», Приказом отдела образования Администрации Матвеево-Курганского района «</w:t>
      </w:r>
      <w:r w:rsidR="005C24B8" w:rsidRPr="000B3D6A">
        <w:rPr>
          <w:rFonts w:ascii="Times New Roman" w:hAnsi="Times New Roman"/>
          <w:sz w:val="28"/>
          <w:szCs w:val="28"/>
        </w:rPr>
        <w:t>О проведении самообследования в образовательных организациях Мат</w:t>
      </w:r>
      <w:r w:rsidR="00D231C9">
        <w:rPr>
          <w:rFonts w:ascii="Times New Roman" w:hAnsi="Times New Roman"/>
          <w:sz w:val="28"/>
          <w:szCs w:val="28"/>
        </w:rPr>
        <w:t>веево-Курганского района за 2019</w:t>
      </w:r>
      <w:r w:rsidR="005C24B8" w:rsidRPr="000B3D6A">
        <w:rPr>
          <w:rFonts w:ascii="Times New Roman" w:hAnsi="Times New Roman"/>
          <w:sz w:val="28"/>
          <w:szCs w:val="28"/>
        </w:rPr>
        <w:t>г</w:t>
      </w:r>
      <w:r w:rsidRPr="000B3D6A">
        <w:rPr>
          <w:rFonts w:ascii="Times New Roman" w:hAnsi="Times New Roman"/>
          <w:sz w:val="28"/>
          <w:szCs w:val="28"/>
        </w:rPr>
        <w:t xml:space="preserve">» № </w:t>
      </w:r>
      <w:r w:rsidR="00D231C9">
        <w:rPr>
          <w:rFonts w:ascii="Times New Roman" w:hAnsi="Times New Roman"/>
          <w:sz w:val="28"/>
          <w:szCs w:val="28"/>
        </w:rPr>
        <w:t>25</w:t>
      </w:r>
      <w:r w:rsidRPr="000B3D6A">
        <w:rPr>
          <w:rFonts w:ascii="Times New Roman" w:hAnsi="Times New Roman"/>
          <w:sz w:val="28"/>
          <w:szCs w:val="28"/>
        </w:rPr>
        <w:t xml:space="preserve"> от </w:t>
      </w:r>
      <w:r w:rsidR="00D231C9">
        <w:rPr>
          <w:rFonts w:ascii="Times New Roman" w:hAnsi="Times New Roman"/>
          <w:sz w:val="28"/>
          <w:szCs w:val="28"/>
        </w:rPr>
        <w:t>23</w:t>
      </w:r>
      <w:r w:rsidRPr="000B3D6A">
        <w:rPr>
          <w:rFonts w:ascii="Times New Roman" w:hAnsi="Times New Roman"/>
          <w:sz w:val="28"/>
          <w:szCs w:val="28"/>
        </w:rPr>
        <w:t>.</w:t>
      </w:r>
      <w:r w:rsidR="00D231C9">
        <w:rPr>
          <w:rFonts w:ascii="Times New Roman" w:hAnsi="Times New Roman"/>
          <w:sz w:val="28"/>
          <w:szCs w:val="28"/>
        </w:rPr>
        <w:t>01</w:t>
      </w:r>
      <w:r w:rsidR="008F0592" w:rsidRPr="000B3D6A">
        <w:rPr>
          <w:rFonts w:ascii="Times New Roman" w:hAnsi="Times New Roman"/>
          <w:sz w:val="28"/>
          <w:szCs w:val="28"/>
        </w:rPr>
        <w:t>.</w:t>
      </w:r>
      <w:r w:rsidR="00D231C9">
        <w:rPr>
          <w:rFonts w:ascii="Times New Roman" w:hAnsi="Times New Roman"/>
          <w:sz w:val="28"/>
          <w:szCs w:val="28"/>
        </w:rPr>
        <w:t>2020</w:t>
      </w:r>
      <w:r w:rsidRPr="000B3D6A">
        <w:rPr>
          <w:rFonts w:ascii="Times New Roman" w:hAnsi="Times New Roman"/>
          <w:sz w:val="28"/>
          <w:szCs w:val="28"/>
        </w:rPr>
        <w:t>г.</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В процессе самообследования проводилась оценка образовательной деятельности, системы управления организацией, содержания и качества подготовки обучающихся, организации образовательной деятельности,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МБДОУ «Детский сад №28 «Теремок». </w:t>
      </w: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5F315E" w:rsidRDefault="005F315E"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Default="000B3D6A" w:rsidP="000B3D6A">
      <w:pPr>
        <w:pStyle w:val="ab"/>
        <w:ind w:firstLine="567"/>
        <w:rPr>
          <w:rFonts w:ascii="Times New Roman" w:hAnsi="Times New Roman"/>
          <w:sz w:val="28"/>
          <w:szCs w:val="28"/>
        </w:rPr>
      </w:pPr>
    </w:p>
    <w:p w:rsidR="000B3D6A" w:rsidRPr="000B3D6A" w:rsidRDefault="000B3D6A" w:rsidP="000B3D6A">
      <w:pPr>
        <w:pStyle w:val="ab"/>
        <w:ind w:firstLine="567"/>
        <w:rPr>
          <w:rFonts w:ascii="Times New Roman" w:hAnsi="Times New Roman"/>
          <w:sz w:val="28"/>
          <w:szCs w:val="28"/>
        </w:rPr>
      </w:pPr>
    </w:p>
    <w:p w:rsidR="00CF0954" w:rsidRDefault="00CF0954" w:rsidP="000B3D6A">
      <w:pPr>
        <w:pStyle w:val="ab"/>
        <w:ind w:firstLine="567"/>
        <w:jc w:val="center"/>
        <w:rPr>
          <w:rFonts w:ascii="Times New Roman" w:hAnsi="Times New Roman"/>
          <w:b/>
          <w:sz w:val="24"/>
          <w:szCs w:val="24"/>
        </w:rPr>
      </w:pPr>
      <w:r w:rsidRPr="000B3D6A">
        <w:rPr>
          <w:rFonts w:ascii="Times New Roman" w:hAnsi="Times New Roman"/>
          <w:b/>
          <w:sz w:val="24"/>
          <w:szCs w:val="24"/>
        </w:rPr>
        <w:lastRenderedPageBreak/>
        <w:t>1. ОБРАЗОВАТЕЛЬНАЯ ДЕЯТЕЛЬНОСТЬ ДОШКОЛЬНОЙ ОРГАНИЗАЦИИ</w:t>
      </w:r>
    </w:p>
    <w:p w:rsidR="000B3D6A" w:rsidRPr="000B3D6A" w:rsidRDefault="000B3D6A" w:rsidP="000B3D6A">
      <w:pPr>
        <w:pStyle w:val="ab"/>
        <w:ind w:firstLine="567"/>
        <w:jc w:val="center"/>
        <w:rPr>
          <w:rFonts w:ascii="Times New Roman" w:hAnsi="Times New Roman"/>
          <w:b/>
          <w:sz w:val="24"/>
          <w:szCs w:val="24"/>
        </w:rPr>
      </w:pPr>
    </w:p>
    <w:p w:rsidR="00CF0954" w:rsidRDefault="00CF0954" w:rsidP="00172194">
      <w:pPr>
        <w:pStyle w:val="ab"/>
        <w:ind w:firstLine="567"/>
        <w:jc w:val="center"/>
        <w:rPr>
          <w:rFonts w:ascii="Times New Roman" w:hAnsi="Times New Roman"/>
          <w:b/>
          <w:sz w:val="28"/>
          <w:szCs w:val="28"/>
        </w:rPr>
      </w:pPr>
      <w:r w:rsidRPr="00172194">
        <w:rPr>
          <w:rFonts w:ascii="Times New Roman" w:hAnsi="Times New Roman"/>
          <w:b/>
          <w:sz w:val="28"/>
          <w:szCs w:val="28"/>
        </w:rPr>
        <w:t>1.1. Общая характеристика МБДОУ</w:t>
      </w:r>
    </w:p>
    <w:p w:rsidR="00172194" w:rsidRPr="00172194" w:rsidRDefault="00172194" w:rsidP="00172194">
      <w:pPr>
        <w:pStyle w:val="ab"/>
        <w:ind w:firstLine="567"/>
        <w:jc w:val="center"/>
        <w:rPr>
          <w:rFonts w:ascii="Times New Roman" w:hAnsi="Times New Roman"/>
          <w:b/>
          <w:sz w:val="28"/>
          <w:szCs w:val="28"/>
        </w:rPr>
      </w:pPr>
    </w:p>
    <w:tbl>
      <w:tblPr>
        <w:tblW w:w="1023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969"/>
        <w:gridCol w:w="6262"/>
      </w:tblGrid>
      <w:tr w:rsidR="00CF0954" w:rsidRPr="000B3D6A" w:rsidTr="00464933">
        <w:trPr>
          <w:trHeight w:val="717"/>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Тип, вид, статус</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муниципальное бюджетное дошкольное образовательное учреждение «Детский сад №28 «Теремок»</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(МБДОУ «Детский сад №28 «Теремок») </w:t>
            </w:r>
          </w:p>
        </w:tc>
      </w:tr>
      <w:tr w:rsidR="00CF0954" w:rsidRPr="000B3D6A" w:rsidTr="00464933">
        <w:trPr>
          <w:trHeight w:val="717"/>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Лицензия на образовательную деятельность</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2455 от 28.05.2012 г.  - бессрочно</w:t>
            </w:r>
          </w:p>
        </w:tc>
      </w:tr>
      <w:tr w:rsidR="00CF0954" w:rsidRPr="000B3D6A" w:rsidTr="00464933">
        <w:trPr>
          <w:trHeight w:val="717"/>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Аккредитация </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Серия ДД 007405  регистрационный № 429 от 13.04.2010 г.</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Организационно-правовая форма</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Муниципальное учреждение</w:t>
            </w:r>
          </w:p>
        </w:tc>
      </w:tr>
      <w:tr w:rsidR="00CF0954" w:rsidRPr="000B3D6A" w:rsidTr="00464933">
        <w:trPr>
          <w:trHeight w:val="40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Год основания</w:t>
            </w:r>
          </w:p>
        </w:tc>
        <w:tc>
          <w:tcPr>
            <w:tcW w:w="6262" w:type="dxa"/>
            <w:tcMar>
              <w:top w:w="0" w:type="dxa"/>
              <w:left w:w="108" w:type="dxa"/>
              <w:bottom w:w="0" w:type="dxa"/>
              <w:right w:w="108" w:type="dxa"/>
            </w:tcMar>
          </w:tcPr>
          <w:p w:rsidR="00CF0954" w:rsidRPr="000B3D6A" w:rsidRDefault="00CF0954" w:rsidP="001526BE">
            <w:pPr>
              <w:pStyle w:val="ab"/>
              <w:ind w:firstLine="567"/>
              <w:rPr>
                <w:rFonts w:ascii="Times New Roman" w:hAnsi="Times New Roman"/>
                <w:sz w:val="28"/>
                <w:szCs w:val="28"/>
              </w:rPr>
            </w:pPr>
            <w:r w:rsidRPr="000B3D6A">
              <w:rPr>
                <w:rFonts w:ascii="Times New Roman" w:hAnsi="Times New Roman"/>
                <w:sz w:val="28"/>
                <w:szCs w:val="28"/>
              </w:rPr>
              <w:t>19</w:t>
            </w:r>
            <w:r w:rsidR="001526BE">
              <w:rPr>
                <w:rFonts w:ascii="Times New Roman" w:hAnsi="Times New Roman"/>
                <w:sz w:val="28"/>
                <w:szCs w:val="28"/>
              </w:rPr>
              <w:t>61</w:t>
            </w:r>
            <w:r w:rsidRPr="000B3D6A">
              <w:rPr>
                <w:rFonts w:ascii="Times New Roman" w:hAnsi="Times New Roman"/>
                <w:sz w:val="28"/>
                <w:szCs w:val="28"/>
              </w:rPr>
              <w:t xml:space="preserve"> год</w:t>
            </w:r>
          </w:p>
        </w:tc>
      </w:tr>
      <w:tr w:rsidR="00CF0954" w:rsidRPr="000B3D6A" w:rsidTr="00464933">
        <w:trPr>
          <w:trHeight w:val="62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Юридический адрес</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iCs/>
                <w:sz w:val="28"/>
                <w:szCs w:val="28"/>
              </w:rPr>
              <w:t xml:space="preserve">346989, Ростовская область, </w:t>
            </w:r>
            <w:r w:rsidRPr="000B3D6A">
              <w:rPr>
                <w:rFonts w:ascii="Times New Roman" w:hAnsi="Times New Roman"/>
                <w:sz w:val="28"/>
                <w:szCs w:val="28"/>
              </w:rPr>
              <w:t xml:space="preserve">Матвеево-Курганский район, х. Большая Кирсановка, ул. Советская,64 </w:t>
            </w:r>
          </w:p>
        </w:tc>
      </w:tr>
      <w:tr w:rsidR="00CF0954" w:rsidRPr="000B3D6A" w:rsidTr="00464933">
        <w:trPr>
          <w:trHeight w:val="348"/>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Телефон</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(86341)3-42-41</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lang w:val="en-US"/>
              </w:rPr>
              <w:t>e</w:t>
            </w:r>
            <w:r w:rsidRPr="000B3D6A">
              <w:rPr>
                <w:rFonts w:ascii="Times New Roman" w:hAnsi="Times New Roman"/>
                <w:sz w:val="28"/>
                <w:szCs w:val="28"/>
              </w:rPr>
              <w:t>-</w:t>
            </w:r>
            <w:r w:rsidRPr="000B3D6A">
              <w:rPr>
                <w:rFonts w:ascii="Times New Roman" w:hAnsi="Times New Roman"/>
                <w:sz w:val="28"/>
                <w:szCs w:val="28"/>
                <w:lang w:val="en-US"/>
              </w:rPr>
              <w:t>mail</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w:t>
            </w:r>
            <w:hyperlink r:id="rId9" w:history="1">
              <w:r w:rsidRPr="000B3D6A">
                <w:rPr>
                  <w:rStyle w:val="aa"/>
                  <w:rFonts w:ascii="Times New Roman" w:hAnsi="Times New Roman"/>
                  <w:sz w:val="28"/>
                  <w:szCs w:val="28"/>
                  <w:lang w:val="en-US"/>
                </w:rPr>
                <w:t>bkteremok28</w:t>
              </w:r>
              <w:r w:rsidRPr="000B3D6A">
                <w:rPr>
                  <w:rStyle w:val="aa"/>
                  <w:rFonts w:ascii="Times New Roman" w:hAnsi="Times New Roman"/>
                  <w:sz w:val="28"/>
                  <w:szCs w:val="28"/>
                </w:rPr>
                <w:t>@mail.ru</w:t>
              </w:r>
            </w:hyperlink>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Адрес сайта в Интернете</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http://</w:t>
            </w:r>
            <w:r w:rsidRPr="000B3D6A">
              <w:rPr>
                <w:rFonts w:ascii="Times New Roman" w:hAnsi="Times New Roman"/>
                <w:sz w:val="28"/>
                <w:szCs w:val="28"/>
                <w:lang w:val="en-US"/>
              </w:rPr>
              <w:t>teremok28.narod</w:t>
            </w:r>
            <w:r w:rsidRPr="000B3D6A">
              <w:rPr>
                <w:rFonts w:ascii="Times New Roman" w:hAnsi="Times New Roman"/>
                <w:sz w:val="28"/>
                <w:szCs w:val="28"/>
              </w:rPr>
              <w:t>.ru/</w:t>
            </w:r>
          </w:p>
        </w:tc>
      </w:tr>
      <w:tr w:rsidR="00CF0954" w:rsidRPr="000B3D6A" w:rsidTr="00464933">
        <w:trPr>
          <w:trHeight w:val="348"/>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Должность руководителя</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Заведующий МБДОУ</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ФИО руководителя</w:t>
            </w:r>
          </w:p>
        </w:tc>
        <w:tc>
          <w:tcPr>
            <w:tcW w:w="6262" w:type="dxa"/>
            <w:tcMar>
              <w:top w:w="0" w:type="dxa"/>
              <w:left w:w="108" w:type="dxa"/>
              <w:bottom w:w="0" w:type="dxa"/>
              <w:right w:w="108" w:type="dxa"/>
            </w:tcMar>
          </w:tcPr>
          <w:p w:rsidR="00CF0954" w:rsidRPr="000B3D6A" w:rsidRDefault="00FA7BD4" w:rsidP="000B3D6A">
            <w:pPr>
              <w:pStyle w:val="ab"/>
              <w:ind w:firstLine="567"/>
              <w:rPr>
                <w:rFonts w:ascii="Times New Roman" w:hAnsi="Times New Roman"/>
                <w:sz w:val="28"/>
                <w:szCs w:val="28"/>
              </w:rPr>
            </w:pPr>
            <w:r w:rsidRPr="000B3D6A">
              <w:rPr>
                <w:rFonts w:ascii="Times New Roman" w:hAnsi="Times New Roman"/>
                <w:sz w:val="28"/>
                <w:szCs w:val="28"/>
              </w:rPr>
              <w:t>Карташева Татьяна Владимировна</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Режим работы</w:t>
            </w:r>
          </w:p>
        </w:tc>
        <w:tc>
          <w:tcPr>
            <w:tcW w:w="6262" w:type="dxa"/>
            <w:tcMar>
              <w:top w:w="0" w:type="dxa"/>
              <w:left w:w="108" w:type="dxa"/>
              <w:bottom w:w="0" w:type="dxa"/>
              <w:right w:w="108" w:type="dxa"/>
            </w:tcMar>
          </w:tcPr>
          <w:p w:rsidR="001526BE" w:rsidRDefault="00CF0954" w:rsidP="000B3D6A">
            <w:pPr>
              <w:pStyle w:val="ab"/>
              <w:ind w:firstLine="567"/>
              <w:rPr>
                <w:rFonts w:ascii="Times New Roman" w:hAnsi="Times New Roman"/>
                <w:sz w:val="28"/>
                <w:szCs w:val="28"/>
              </w:rPr>
            </w:pPr>
            <w:r w:rsidRPr="000B3D6A">
              <w:rPr>
                <w:rFonts w:ascii="Times New Roman" w:hAnsi="Times New Roman"/>
                <w:sz w:val="28"/>
                <w:szCs w:val="28"/>
              </w:rPr>
              <w:t>МБДОУ работает 5 дней в неделю, с 7-30 до 18.00 часов.</w:t>
            </w:r>
          </w:p>
          <w:p w:rsidR="001526BE"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Режим работы – 10,5 часов. Допускается посещение детьми МБДОУ по индивидуальному графику.</w:t>
            </w:r>
          </w:p>
          <w:p w:rsidR="001526BE"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Воспитатели работают согласно графику пятидневной  недели.</w:t>
            </w:r>
          </w:p>
          <w:p w:rsidR="001526BE"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Режим дня составлен с учетом возрастных особенностей детей каждой группы.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Занятия проводятся согласно учебному плану. </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Структура и количество групп, количество мест и воспитанников</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На 01.09.201</w:t>
            </w:r>
            <w:r w:rsidR="001526BE">
              <w:rPr>
                <w:rFonts w:ascii="Times New Roman" w:hAnsi="Times New Roman"/>
                <w:sz w:val="28"/>
                <w:szCs w:val="28"/>
              </w:rPr>
              <w:t>9</w:t>
            </w:r>
            <w:r w:rsidR="00FA7BD4" w:rsidRPr="000B3D6A">
              <w:rPr>
                <w:rFonts w:ascii="Times New Roman" w:hAnsi="Times New Roman"/>
                <w:sz w:val="28"/>
                <w:szCs w:val="28"/>
              </w:rPr>
              <w:t>г обучается 3</w:t>
            </w:r>
            <w:r w:rsidR="00636535">
              <w:rPr>
                <w:rFonts w:ascii="Times New Roman" w:hAnsi="Times New Roman"/>
                <w:sz w:val="28"/>
                <w:szCs w:val="28"/>
              </w:rPr>
              <w:t>3</w:t>
            </w:r>
            <w:r w:rsidRPr="000B3D6A">
              <w:rPr>
                <w:rFonts w:ascii="Times New Roman" w:hAnsi="Times New Roman"/>
                <w:sz w:val="28"/>
                <w:szCs w:val="28"/>
              </w:rPr>
              <w:t xml:space="preserve"> воспитанника, функционирует 2 разновозрастных группы: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Младшая разновозрастная группа «Капелька» - 1</w:t>
            </w:r>
            <w:r w:rsidR="00636535">
              <w:rPr>
                <w:rFonts w:ascii="Times New Roman" w:hAnsi="Times New Roman"/>
                <w:sz w:val="28"/>
                <w:szCs w:val="28"/>
              </w:rPr>
              <w:t>4</w:t>
            </w:r>
            <w:r w:rsidRPr="000B3D6A">
              <w:rPr>
                <w:rFonts w:ascii="Times New Roman" w:hAnsi="Times New Roman"/>
                <w:sz w:val="28"/>
                <w:szCs w:val="28"/>
              </w:rPr>
              <w:t xml:space="preserve"> детей;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Старшая разновозрастная группа «Теремочек» - </w:t>
            </w:r>
            <w:r w:rsidR="00636535">
              <w:rPr>
                <w:rFonts w:ascii="Times New Roman" w:hAnsi="Times New Roman"/>
                <w:sz w:val="28"/>
                <w:szCs w:val="28"/>
              </w:rPr>
              <w:t>19</w:t>
            </w:r>
            <w:r w:rsidRPr="000B3D6A">
              <w:rPr>
                <w:rFonts w:ascii="Times New Roman" w:hAnsi="Times New Roman"/>
                <w:sz w:val="28"/>
                <w:szCs w:val="28"/>
              </w:rPr>
              <w:t xml:space="preserve"> детей.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Прием детей осуществляется согласно «Правилам приема детей», принятом на педагогическом совете и утвержденном приказом </w:t>
            </w:r>
            <w:r w:rsidRPr="000B3D6A">
              <w:rPr>
                <w:rFonts w:ascii="Times New Roman" w:hAnsi="Times New Roman"/>
                <w:sz w:val="28"/>
                <w:szCs w:val="28"/>
              </w:rPr>
              <w:lastRenderedPageBreak/>
              <w:t xml:space="preserve">заведующего ДОУ. </w:t>
            </w:r>
          </w:p>
        </w:tc>
      </w:tr>
    </w:tbl>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Муниципальное бюджетное дошкольное образовательное учреждение «Детский сад №28 «Теремок»  ( далее –МБДОУ) расположено в центре х. Большая Кирсановка.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Проектная наполняемость на 3</w:t>
      </w:r>
      <w:r w:rsidR="00FA7BD4" w:rsidRPr="000B3D6A">
        <w:rPr>
          <w:rFonts w:ascii="Times New Roman" w:hAnsi="Times New Roman"/>
          <w:sz w:val="28"/>
          <w:szCs w:val="28"/>
        </w:rPr>
        <w:t>5</w:t>
      </w:r>
      <w:r w:rsidRPr="000B3D6A">
        <w:rPr>
          <w:rFonts w:ascii="Times New Roman" w:hAnsi="Times New Roman"/>
          <w:sz w:val="28"/>
          <w:szCs w:val="28"/>
        </w:rPr>
        <w:t xml:space="preserve"> мест.</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Детский сад №28 «Теремок» является муниципальным бюджетным дошкольным образовательным учреждением Матвеево – Курганского района. Образовательное учреждение располагается в приспособленном одноэтажном здании, построенном в 19</w:t>
      </w:r>
      <w:r w:rsidR="00CB4C88">
        <w:rPr>
          <w:rFonts w:ascii="Times New Roman" w:hAnsi="Times New Roman"/>
          <w:sz w:val="28"/>
          <w:szCs w:val="28"/>
        </w:rPr>
        <w:t>61</w:t>
      </w:r>
      <w:r w:rsidRPr="000B3D6A">
        <w:rPr>
          <w:rFonts w:ascii="Times New Roman" w:hAnsi="Times New Roman"/>
          <w:sz w:val="28"/>
          <w:szCs w:val="28"/>
        </w:rPr>
        <w:t xml:space="preserve"> году.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Учреждение в своей деятельности руководствуется ФЗ «Об образовании в Российской Федерации», законодательством РФ, нормативно-правовыми актами Матвеево – Курганского района, Уставом и локальными актами МБДОУ.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w:t>
      </w:r>
      <w:r w:rsidRPr="00172194">
        <w:rPr>
          <w:rFonts w:ascii="Times New Roman" w:hAnsi="Times New Roman"/>
          <w:i/>
          <w:sz w:val="28"/>
          <w:szCs w:val="28"/>
        </w:rPr>
        <w:t>Цель деятельности  МБДОУ</w:t>
      </w:r>
      <w:r w:rsidRPr="000B3D6A">
        <w:rPr>
          <w:rFonts w:ascii="Times New Roman" w:hAnsi="Times New Roman"/>
          <w:sz w:val="28"/>
          <w:szCs w:val="28"/>
        </w:rPr>
        <w:t xml:space="preserve"> – осуществление образовательной деятельности по реализации образовательных программ дошкольного образования.</w:t>
      </w:r>
    </w:p>
    <w:p w:rsidR="00CF0954" w:rsidRDefault="00CF0954" w:rsidP="000B3D6A">
      <w:pPr>
        <w:pStyle w:val="ab"/>
        <w:ind w:firstLine="567"/>
        <w:rPr>
          <w:rFonts w:ascii="Times New Roman" w:hAnsi="Times New Roman"/>
          <w:sz w:val="28"/>
          <w:szCs w:val="28"/>
        </w:rPr>
      </w:pPr>
      <w:r w:rsidRPr="00172194">
        <w:rPr>
          <w:rFonts w:ascii="Times New Roman" w:hAnsi="Times New Roman"/>
          <w:i/>
          <w:sz w:val="28"/>
          <w:szCs w:val="28"/>
        </w:rPr>
        <w:t>Предметом деятельности МБДОУ</w:t>
      </w:r>
      <w:r w:rsidRPr="000B3D6A">
        <w:rPr>
          <w:rFonts w:ascii="Times New Roman" w:hAnsi="Times New Roman"/>
          <w:sz w:val="28"/>
          <w:szCs w:val="28"/>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w:t>
      </w:r>
      <w:r w:rsidR="000B3D6A">
        <w:rPr>
          <w:rFonts w:ascii="Times New Roman" w:hAnsi="Times New Roman"/>
          <w:sz w:val="28"/>
          <w:szCs w:val="28"/>
        </w:rPr>
        <w:t>репление здоровья воспитанников.</w:t>
      </w:r>
    </w:p>
    <w:p w:rsidR="000B3D6A" w:rsidRPr="000B3D6A" w:rsidRDefault="000B3D6A" w:rsidP="000B3D6A">
      <w:pPr>
        <w:pStyle w:val="ab"/>
        <w:ind w:firstLine="567"/>
        <w:rPr>
          <w:rFonts w:ascii="Times New Roman" w:hAnsi="Times New Roman"/>
          <w:sz w:val="28"/>
          <w:szCs w:val="28"/>
        </w:rPr>
      </w:pPr>
    </w:p>
    <w:p w:rsidR="00CF0954" w:rsidRDefault="00172194" w:rsidP="000B3D6A">
      <w:pPr>
        <w:pStyle w:val="ab"/>
        <w:ind w:firstLine="567"/>
        <w:jc w:val="center"/>
        <w:rPr>
          <w:rFonts w:ascii="Times New Roman" w:hAnsi="Times New Roman"/>
          <w:b/>
          <w:sz w:val="28"/>
          <w:szCs w:val="28"/>
        </w:rPr>
      </w:pPr>
      <w:r>
        <w:rPr>
          <w:rFonts w:ascii="Times New Roman" w:hAnsi="Times New Roman"/>
          <w:b/>
          <w:sz w:val="28"/>
          <w:szCs w:val="28"/>
        </w:rPr>
        <w:t xml:space="preserve">1.2 </w:t>
      </w:r>
      <w:r w:rsidR="00CF0954" w:rsidRPr="000B3D6A">
        <w:rPr>
          <w:rFonts w:ascii="Times New Roman" w:hAnsi="Times New Roman"/>
          <w:b/>
          <w:sz w:val="28"/>
          <w:szCs w:val="28"/>
        </w:rPr>
        <w:t>Общие сведения об  образовательной деятельности</w:t>
      </w:r>
      <w:r w:rsidR="000B3D6A">
        <w:rPr>
          <w:rFonts w:ascii="Times New Roman" w:hAnsi="Times New Roman"/>
          <w:b/>
          <w:sz w:val="28"/>
          <w:szCs w:val="28"/>
        </w:rPr>
        <w:t>.</w:t>
      </w:r>
    </w:p>
    <w:p w:rsidR="000B3D6A" w:rsidRPr="000B3D6A" w:rsidRDefault="000B3D6A" w:rsidP="000B3D6A">
      <w:pPr>
        <w:pStyle w:val="ab"/>
        <w:ind w:firstLine="567"/>
        <w:jc w:val="center"/>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Образовательная деятельность в МБДОУ организована в соответствии с</w:t>
      </w:r>
    </w:p>
    <w:p w:rsidR="00CF0954" w:rsidRPr="000B3D6A" w:rsidRDefault="00E343A9" w:rsidP="000B3D6A">
      <w:pPr>
        <w:pStyle w:val="ab"/>
        <w:rPr>
          <w:rFonts w:ascii="Times New Roman" w:hAnsi="Times New Roman"/>
          <w:sz w:val="28"/>
          <w:szCs w:val="28"/>
        </w:rPr>
      </w:pPr>
      <w:hyperlink r:id="rId10" w:anchor="/document/99/902389617/" w:history="1">
        <w:r w:rsidR="00CF0954" w:rsidRPr="000B3D6A">
          <w:rPr>
            <w:rFonts w:ascii="Times New Roman" w:hAnsi="Times New Roman"/>
            <w:color w:val="000000"/>
            <w:sz w:val="28"/>
            <w:szCs w:val="28"/>
            <w:u w:val="single"/>
          </w:rPr>
          <w:t>Федеральным законом от 29.12.2012 № 273-ФЗ</w:t>
        </w:r>
      </w:hyperlink>
      <w:r w:rsidR="00CF0954" w:rsidRPr="000B3D6A">
        <w:rPr>
          <w:rFonts w:ascii="Times New Roman" w:hAnsi="Times New Roman"/>
          <w:sz w:val="28"/>
          <w:szCs w:val="28"/>
        </w:rPr>
        <w:t xml:space="preserve"> «Об образовании в Российской Федерации»,   </w:t>
      </w:r>
      <w:hyperlink r:id="rId11" w:anchor="/document/99/499057887/" w:history="1">
        <w:r w:rsidR="00CF0954" w:rsidRPr="000B3D6A">
          <w:rPr>
            <w:rFonts w:ascii="Times New Roman" w:hAnsi="Times New Roman"/>
            <w:color w:val="000000"/>
            <w:sz w:val="28"/>
            <w:szCs w:val="28"/>
            <w:u w:val="single"/>
          </w:rPr>
          <w:t>ФГОС дошкольного образования</w:t>
        </w:r>
      </w:hyperlink>
      <w:r w:rsidR="00CF0954" w:rsidRPr="000B3D6A">
        <w:rPr>
          <w:rFonts w:ascii="Times New Roman" w:hAnsi="Times New Roman"/>
          <w:color w:val="000000"/>
          <w:sz w:val="28"/>
          <w:szCs w:val="28"/>
        </w:rPr>
        <w:t>,   </w:t>
      </w:r>
      <w:hyperlink r:id="rId12" w:anchor="/document/99/499023522/" w:history="1">
        <w:r w:rsidR="00CF0954" w:rsidRPr="000B3D6A">
          <w:rPr>
            <w:rFonts w:ascii="Times New Roman" w:hAnsi="Times New Roman"/>
            <w:color w:val="000000"/>
            <w:sz w:val="28"/>
            <w:szCs w:val="28"/>
            <w:u w:val="single"/>
          </w:rPr>
          <w:t>СанПиН 2.4.1.3049-13</w:t>
        </w:r>
      </w:hyperlink>
      <w:r w:rsidR="00CF0954" w:rsidRPr="000B3D6A">
        <w:rPr>
          <w:rFonts w:ascii="Times New Roman" w:hAnsi="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p>
    <w:p w:rsid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3" w:anchor="/document/99/499057887/" w:history="1">
        <w:r w:rsidRPr="000B3D6A">
          <w:rPr>
            <w:rFonts w:ascii="Times New Roman" w:hAnsi="Times New Roman"/>
            <w:color w:val="000000"/>
            <w:sz w:val="28"/>
            <w:szCs w:val="28"/>
            <w:u w:val="single"/>
          </w:rPr>
          <w:t>ФГОС дошкольного образования</w:t>
        </w:r>
      </w:hyperlink>
      <w:r w:rsidRPr="000B3D6A">
        <w:rPr>
          <w:rFonts w:ascii="Times New Roman" w:hAnsi="Times New Roman"/>
          <w:sz w:val="28"/>
          <w:szCs w:val="28"/>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   МБДОУ  посещают 3</w:t>
      </w:r>
      <w:r w:rsidR="00636535">
        <w:rPr>
          <w:rFonts w:ascii="Times New Roman" w:hAnsi="Times New Roman"/>
          <w:sz w:val="28"/>
          <w:szCs w:val="28"/>
        </w:rPr>
        <w:t>3</w:t>
      </w:r>
      <w:r w:rsidRPr="000B3D6A">
        <w:rPr>
          <w:rFonts w:ascii="Times New Roman" w:hAnsi="Times New Roman"/>
          <w:sz w:val="28"/>
          <w:szCs w:val="28"/>
        </w:rPr>
        <w:t xml:space="preserve"> воспитанника  в возрасте от 2 до 7 лет.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МБДОУ сформированы 2 группы  общеразвивающей направленности.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Из них:</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− 1 младшая    разновозрастная группа: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− 1 старшая разновозрастная  группа.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Уровень развития детей анализируется по итогам педагогической диагностики. Формы проведения диагностики: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 диагностические занятия (по каждому разделу программы);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диагностические срезы;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наблюдения, итоговые занятия.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Разработаны диагностические карты освоения основной образовательной программы дошкольного образования МБДОУ (ООП ДОУ) в каждой  группе. Карты включают анализ уровня развития целевых ориентиров детского развития и качества освоения образовательных областей.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Основной целью деятельности МБДОУ является образовательная деятельность по образовательным программам дошкольного образования, присмотр и уход за детьми.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Основными видами деятельности МБДОУ является реализация: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основной общеобразовательной программы дошкольного образования.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К основным видам деятельности МБДОУ также относятся: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осуществление присмотра и ухода за детьми;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оказание психолого-педагогической  помощи.</w:t>
      </w:r>
    </w:p>
    <w:p w:rsidR="00CF0954" w:rsidRDefault="00CF0954" w:rsidP="000B3D6A">
      <w:pPr>
        <w:pStyle w:val="ab"/>
        <w:ind w:firstLine="567"/>
        <w:rPr>
          <w:rFonts w:ascii="Times New Roman" w:hAnsi="Times New Roman"/>
          <w:sz w:val="28"/>
          <w:szCs w:val="28"/>
        </w:rPr>
      </w:pPr>
      <w:r w:rsidRPr="00172194">
        <w:rPr>
          <w:rFonts w:ascii="Times New Roman" w:hAnsi="Times New Roman"/>
          <w:b/>
          <w:i/>
          <w:sz w:val="28"/>
          <w:szCs w:val="28"/>
        </w:rPr>
        <w:t>Вывод:</w:t>
      </w:r>
      <w:r w:rsidRPr="000B3D6A">
        <w:rPr>
          <w:rFonts w:ascii="Times New Roman" w:hAnsi="Times New Roman"/>
          <w:sz w:val="28"/>
          <w:szCs w:val="28"/>
        </w:rPr>
        <w:t xml:space="preserve"> МБДОУ функционирует в соответствии с нормативными документами в сфере образования Российской Федерации.</w:t>
      </w:r>
    </w:p>
    <w:p w:rsidR="000B3D6A" w:rsidRPr="000B3D6A" w:rsidRDefault="000B3D6A" w:rsidP="000B3D6A">
      <w:pPr>
        <w:pStyle w:val="ab"/>
        <w:ind w:firstLine="567"/>
        <w:rPr>
          <w:rFonts w:ascii="Times New Roman" w:hAnsi="Times New Roman"/>
          <w:sz w:val="28"/>
          <w:szCs w:val="28"/>
        </w:rPr>
      </w:pPr>
    </w:p>
    <w:p w:rsidR="004A41BE" w:rsidRDefault="00CF0954" w:rsidP="000B3D6A">
      <w:pPr>
        <w:pStyle w:val="ab"/>
        <w:ind w:firstLine="567"/>
        <w:rPr>
          <w:rFonts w:ascii="Times New Roman" w:hAnsi="Times New Roman"/>
          <w:b/>
          <w:sz w:val="28"/>
          <w:szCs w:val="28"/>
        </w:rPr>
      </w:pPr>
      <w:r w:rsidRPr="000B3D6A">
        <w:rPr>
          <w:rFonts w:ascii="Times New Roman" w:hAnsi="Times New Roman"/>
          <w:b/>
          <w:sz w:val="28"/>
          <w:szCs w:val="28"/>
        </w:rPr>
        <w:t xml:space="preserve">                  II. Система управления организации</w:t>
      </w:r>
    </w:p>
    <w:p w:rsidR="000B3D6A" w:rsidRPr="000B3D6A" w:rsidRDefault="000B3D6A" w:rsidP="000B3D6A">
      <w:pPr>
        <w:pStyle w:val="ab"/>
        <w:ind w:firstLine="567"/>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2.1. Нормативно-правовое обеспечение управления МБДОУ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Управление МБДОУ осуществляет свою деятельность в соответствии: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Конституцией Российской Федерации,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Конвенцией «О правах ребенка»,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i/>
          <w:iCs/>
          <w:sz w:val="28"/>
          <w:szCs w:val="28"/>
        </w:rPr>
        <w:t xml:space="preserve">• </w:t>
      </w:r>
      <w:r w:rsidRPr="000B3D6A">
        <w:rPr>
          <w:rFonts w:ascii="Times New Roman" w:hAnsi="Times New Roman"/>
          <w:sz w:val="28"/>
          <w:szCs w:val="28"/>
        </w:rPr>
        <w:t>Законом Российской Федерации «Об образовании в Российской Федерации» №273-ФЗ</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иные законы Российской Федерации,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указы и распоряжения Президента Российской Федерации,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постановления и распоряжения Правительства Российской Федерации,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законодательные и иные правовые акты государственных органов,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нормативные правовые акты органов местного самоуправления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решения органов управления образованием всех уровней,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Устав МБДОУ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локальные акты,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Санитарно-эпидемиологическими правила и нормы СанПиН  2.4.1.3049-13</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течение учебного года продолжается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 xml:space="preserve">    Управление  Детским  садом  строится  на  принципах  единоначалия  и коллегиальности.</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Коллегиальными органами управления являются:   рабочая группа, педагогический совет, общее собрание работников. Единоличным исполнительным органом является руководитель – заведующий.</w:t>
      </w:r>
    </w:p>
    <w:p w:rsidR="000B3D6A" w:rsidRPr="000B3D6A" w:rsidRDefault="000B3D6A" w:rsidP="000B3D6A">
      <w:pPr>
        <w:pStyle w:val="ab"/>
        <w:ind w:firstLine="567"/>
        <w:rPr>
          <w:rFonts w:ascii="Times New Roman" w:hAnsi="Times New Roman"/>
          <w:sz w:val="28"/>
          <w:szCs w:val="28"/>
        </w:rPr>
      </w:pPr>
    </w:p>
    <w:p w:rsidR="00CF0954" w:rsidRDefault="00172194" w:rsidP="000B3D6A">
      <w:pPr>
        <w:pStyle w:val="ab"/>
        <w:ind w:firstLine="567"/>
        <w:jc w:val="center"/>
        <w:rPr>
          <w:rFonts w:ascii="Times New Roman" w:hAnsi="Times New Roman"/>
          <w:b/>
          <w:sz w:val="28"/>
          <w:szCs w:val="28"/>
        </w:rPr>
      </w:pPr>
      <w:r>
        <w:rPr>
          <w:rFonts w:ascii="Times New Roman" w:hAnsi="Times New Roman"/>
          <w:b/>
          <w:sz w:val="28"/>
          <w:szCs w:val="28"/>
        </w:rPr>
        <w:t xml:space="preserve">2.1 </w:t>
      </w:r>
      <w:r w:rsidR="00CF0954" w:rsidRPr="000B3D6A">
        <w:rPr>
          <w:rFonts w:ascii="Times New Roman" w:hAnsi="Times New Roman"/>
          <w:b/>
          <w:sz w:val="28"/>
          <w:szCs w:val="28"/>
        </w:rPr>
        <w:t>Органы управления, действующие в  МБДОУ:</w:t>
      </w:r>
    </w:p>
    <w:p w:rsidR="000B3D6A" w:rsidRPr="000B3D6A" w:rsidRDefault="000B3D6A" w:rsidP="000B3D6A">
      <w:pPr>
        <w:pStyle w:val="ab"/>
        <w:ind w:firstLine="567"/>
        <w:jc w:val="center"/>
        <w:rPr>
          <w:rFonts w:ascii="Times New Roman" w:hAnsi="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620"/>
      </w:tblGrid>
      <w:tr w:rsidR="00CF0954" w:rsidRPr="000B3D6A" w:rsidTr="00721F41">
        <w:tc>
          <w:tcPr>
            <w:tcW w:w="2269"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Наименование органа</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Функции</w:t>
            </w:r>
          </w:p>
        </w:tc>
      </w:tr>
      <w:tr w:rsidR="00CF0954" w:rsidRPr="000B3D6A" w:rsidTr="00721F41">
        <w:tc>
          <w:tcPr>
            <w:tcW w:w="2269" w:type="dxa"/>
          </w:tcPr>
          <w:p w:rsidR="00CF0954" w:rsidRPr="000B3D6A" w:rsidRDefault="00CF0954" w:rsidP="000B3D6A">
            <w:pPr>
              <w:pStyle w:val="ab"/>
              <w:rPr>
                <w:rFonts w:ascii="Times New Roman" w:hAnsi="Times New Roman"/>
                <w:sz w:val="28"/>
                <w:szCs w:val="28"/>
              </w:rPr>
            </w:pPr>
            <w:r w:rsidRPr="000B3D6A">
              <w:rPr>
                <w:rFonts w:ascii="Times New Roman" w:hAnsi="Times New Roman"/>
                <w:sz w:val="28"/>
                <w:szCs w:val="28"/>
              </w:rPr>
              <w:t>Заведующий</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Контролирует работу и обеспечивает эффективное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взаимодействие структурных подразделений организации,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утверждает штатное расписание, отчетные документы организации, осуществляет общее руководство МБДОУ</w:t>
            </w:r>
          </w:p>
        </w:tc>
      </w:tr>
      <w:tr w:rsidR="00CF0954" w:rsidRPr="000B3D6A" w:rsidTr="00721F41">
        <w:tc>
          <w:tcPr>
            <w:tcW w:w="2269" w:type="dxa"/>
          </w:tcPr>
          <w:p w:rsidR="00CF0954" w:rsidRPr="000B3D6A" w:rsidRDefault="00CF0954" w:rsidP="000B3D6A">
            <w:pPr>
              <w:pStyle w:val="ab"/>
              <w:rPr>
                <w:rFonts w:ascii="Times New Roman" w:hAnsi="Times New Roman"/>
                <w:sz w:val="28"/>
                <w:szCs w:val="28"/>
              </w:rPr>
            </w:pPr>
            <w:r w:rsidRPr="000B3D6A">
              <w:rPr>
                <w:rFonts w:ascii="Times New Roman" w:hAnsi="Times New Roman"/>
                <w:sz w:val="28"/>
                <w:szCs w:val="28"/>
              </w:rPr>
              <w:t>Рабочая группа</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Рассматривает вопросы: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развития образовательной организации;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финансово-хозяйственной деятельности;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материально-технического обеспечения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распределение стимулирующего и компенсационного фонда оплаты труд</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планирование и обсуждение намеченных конкурсов, культурно массовых, спортивных мероприятий</w:t>
            </w:r>
          </w:p>
        </w:tc>
      </w:tr>
      <w:tr w:rsidR="00CF0954" w:rsidRPr="000B3D6A" w:rsidTr="00721F41">
        <w:tc>
          <w:tcPr>
            <w:tcW w:w="2269" w:type="dxa"/>
          </w:tcPr>
          <w:p w:rsidR="00CF0954" w:rsidRPr="000B3D6A" w:rsidRDefault="00CF0954" w:rsidP="000B3D6A">
            <w:pPr>
              <w:pStyle w:val="ab"/>
              <w:rPr>
                <w:rFonts w:ascii="Times New Roman" w:hAnsi="Times New Roman"/>
                <w:sz w:val="28"/>
                <w:szCs w:val="28"/>
              </w:rPr>
            </w:pPr>
            <w:r w:rsidRPr="000B3D6A">
              <w:rPr>
                <w:rFonts w:ascii="Times New Roman" w:hAnsi="Times New Roman"/>
                <w:sz w:val="28"/>
                <w:szCs w:val="28"/>
              </w:rPr>
              <w:t>Педагогический совет</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Осуществляет текущее руководство образовательной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деятельностью МБДОУ, в том числе рассматривает вопросы: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развития образовательных услуг;</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регламентации образовательных отношений;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разработки образовательных программ;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выбора учебников, учебных пособий, средств обучения и воспитания;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материально-технического обеспечения  образовательного процесса;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аттестации, повышении квалификации педагогических работников;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координации деятельности методических объединений</w:t>
            </w:r>
          </w:p>
        </w:tc>
      </w:tr>
      <w:tr w:rsidR="00CF0954" w:rsidRPr="000B3D6A" w:rsidTr="00721F41">
        <w:tc>
          <w:tcPr>
            <w:tcW w:w="2269" w:type="dxa"/>
          </w:tcPr>
          <w:p w:rsidR="00CF0954" w:rsidRPr="000B3D6A" w:rsidRDefault="00CF0954" w:rsidP="000B3D6A">
            <w:pPr>
              <w:pStyle w:val="ab"/>
              <w:rPr>
                <w:rFonts w:ascii="Times New Roman" w:hAnsi="Times New Roman"/>
                <w:sz w:val="28"/>
                <w:szCs w:val="28"/>
              </w:rPr>
            </w:pPr>
            <w:r w:rsidRPr="000B3D6A">
              <w:rPr>
                <w:rFonts w:ascii="Times New Roman" w:hAnsi="Times New Roman"/>
                <w:sz w:val="28"/>
                <w:szCs w:val="28"/>
              </w:rPr>
              <w:t>Общее собрание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br/>
              <w:t>работников</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Реализует право работников участвовать в управлении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образовательной организацией, в том числе:</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участвовать в разработке и принятии коллективного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договора, Правил трудового распорядка, изменений 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дополнений к ним;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принимать локальные акты, которые регламентируют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деятельность образовательной организации и связаны с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правами и обязанностями работников;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разрешать конфликтные ситуации между работниками и администрацией образовательной организации;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bl>
    <w:p w:rsidR="007F50B7" w:rsidRPr="000B3D6A" w:rsidRDefault="007F50B7" w:rsidP="000B3D6A">
      <w:pPr>
        <w:pStyle w:val="ab"/>
        <w:ind w:firstLine="567"/>
        <w:rPr>
          <w:rFonts w:ascii="Times New Roman" w:hAnsi="Times New Roman"/>
          <w:sz w:val="28"/>
          <w:szCs w:val="28"/>
        </w:rPr>
      </w:pPr>
    </w:p>
    <w:p w:rsidR="007F50B7" w:rsidRPr="000B3D6A" w:rsidRDefault="007F50B7" w:rsidP="000B3D6A">
      <w:pPr>
        <w:pStyle w:val="ab"/>
        <w:ind w:firstLine="567"/>
        <w:rPr>
          <w:rFonts w:ascii="Times New Roman" w:hAnsi="Times New Roman"/>
          <w:sz w:val="28"/>
          <w:szCs w:val="28"/>
        </w:rPr>
      </w:pPr>
    </w:p>
    <w:p w:rsidR="004A41BE" w:rsidRDefault="007F50B7" w:rsidP="000B3D6A">
      <w:pPr>
        <w:pStyle w:val="ab"/>
        <w:ind w:firstLine="567"/>
        <w:jc w:val="center"/>
        <w:rPr>
          <w:rFonts w:ascii="Times New Roman" w:hAnsi="Times New Roman"/>
          <w:b/>
          <w:sz w:val="28"/>
          <w:szCs w:val="28"/>
        </w:rPr>
      </w:pPr>
      <w:r w:rsidRPr="000B3D6A">
        <w:rPr>
          <w:rFonts w:ascii="Times New Roman" w:hAnsi="Times New Roman"/>
          <w:b/>
          <w:sz w:val="28"/>
          <w:szCs w:val="28"/>
        </w:rPr>
        <w:t>2.2 Структура управления, включая коллегиальные органы управления МБДОУ</w:t>
      </w:r>
    </w:p>
    <w:p w:rsidR="000B3D6A" w:rsidRPr="000B3D6A" w:rsidRDefault="000B3D6A" w:rsidP="000B3D6A">
      <w:pPr>
        <w:pStyle w:val="ab"/>
        <w:ind w:firstLine="567"/>
        <w:jc w:val="center"/>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Учредитель – Отдел образования  Администрации Матвеево – Курганского района, заведующий Орлова Елена Викторовна, телефон – 8(86341)3-25-98.</w: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62" style="position:absolute;left:0;text-align:left;margin-left:313.95pt;margin-top:22.95pt;width:105pt;height:33.75pt;z-index:33" fillcolor="#95b3d7" strokecolor="#95b3d7" strokeweight="1pt">
            <v:fill color2="#dbe5f1" angle="-45" focus="-50%" type="gradient"/>
            <v:shadow on="t" type="perspective" color="#243f60" opacity=".5" offset="1pt" offset2="-3pt"/>
            <v:textbox style="mso-next-textbox:#_x0000_s1062">
              <w:txbxContent>
                <w:p w:rsidR="00636535" w:rsidRPr="004A41BE" w:rsidRDefault="00636535">
                  <w:pPr>
                    <w:rPr>
                      <w:rFonts w:ascii="Times New Roman" w:hAnsi="Times New Roman"/>
                      <w:b/>
                    </w:rPr>
                  </w:pPr>
                  <w:r>
                    <w:rPr>
                      <w:rFonts w:ascii="Times New Roman" w:hAnsi="Times New Roman"/>
                      <w:b/>
                    </w:rPr>
                    <w:t>П</w:t>
                  </w:r>
                  <w:r w:rsidRPr="004A41BE">
                    <w:rPr>
                      <w:rFonts w:ascii="Times New Roman" w:hAnsi="Times New Roman"/>
                      <w:b/>
                    </w:rPr>
                    <w:t>рофсоюзный комитет</w:t>
                  </w:r>
                </w:p>
                <w:p w:rsidR="00636535" w:rsidRDefault="00636535"/>
              </w:txbxContent>
            </v:textbox>
          </v:rect>
        </w:pict>
      </w:r>
      <w:r>
        <w:rPr>
          <w:rFonts w:ascii="Times New Roman" w:hAnsi="Times New Roman"/>
          <w:noProof/>
          <w:sz w:val="28"/>
          <w:szCs w:val="28"/>
        </w:rPr>
        <w:pict>
          <v:rect id="_x0000_s1026" style="position:absolute;left:0;text-align:left;margin-left:1.95pt;margin-top:22.95pt;width:120pt;height:33.75pt;z-index:6" fillcolor="#95b3d7" strokecolor="#95b3d7" strokeweight="1pt">
            <v:fill color2="#dbe5f1" angle="-45" focusposition="1" focussize="" focus="-50%" type="gradient"/>
            <v:shadow on="t" type="perspective" color="#243f60" opacity=".5" offset="1pt" offset2="-3pt"/>
            <v:textbox style="mso-next-textbox:#_x0000_s1026">
              <w:txbxContent>
                <w:p w:rsidR="00636535" w:rsidRDefault="00636535" w:rsidP="007A2B99">
                  <w:pPr>
                    <w:jc w:val="center"/>
                    <w:rPr>
                      <w:rFonts w:ascii="Times New Roman" w:hAnsi="Times New Roman"/>
                      <w:b/>
                    </w:rPr>
                  </w:pPr>
                  <w:r w:rsidRPr="00796320">
                    <w:rPr>
                      <w:rFonts w:ascii="Times New Roman" w:hAnsi="Times New Roman"/>
                      <w:b/>
                    </w:rPr>
                    <w:t xml:space="preserve">Общее собрание трудового </w:t>
                  </w:r>
                </w:p>
                <w:p w:rsidR="00636535" w:rsidRDefault="00636535" w:rsidP="007A2B99">
                  <w:pPr>
                    <w:jc w:val="center"/>
                    <w:rPr>
                      <w:rFonts w:ascii="Times New Roman" w:hAnsi="Times New Roman"/>
                      <w:b/>
                    </w:rPr>
                  </w:pPr>
                </w:p>
                <w:p w:rsidR="00636535" w:rsidRPr="00796320" w:rsidRDefault="00636535" w:rsidP="007A2B99">
                  <w:pPr>
                    <w:jc w:val="center"/>
                    <w:rPr>
                      <w:rFonts w:ascii="Times New Roman" w:hAnsi="Times New Roman"/>
                      <w:b/>
                    </w:rPr>
                  </w:pPr>
                  <w:r w:rsidRPr="00796320">
                    <w:rPr>
                      <w:rFonts w:ascii="Times New Roman" w:hAnsi="Times New Roman"/>
                      <w:b/>
                    </w:rPr>
                    <w:t>коллектива</w:t>
                  </w:r>
                </w:p>
              </w:txbxContent>
            </v:textbox>
          </v:rect>
        </w:pict>
      </w:r>
      <w:r>
        <w:rPr>
          <w:rFonts w:ascii="Times New Roman" w:hAnsi="Times New Roman"/>
          <w:noProof/>
          <w:sz w:val="28"/>
          <w:szCs w:val="28"/>
        </w:rPr>
        <w:pict>
          <v:rect id="_x0000_s1028" style="position:absolute;left:0;text-align:left;margin-left:157.2pt;margin-top:22.95pt;width:129.75pt;height:33.75pt;z-index:1" fillcolor="#95b3d7" strokecolor="#95b3d7" strokeweight="1pt">
            <v:fill color2="#dbe5f1" angle="-45" focusposition="1" focussize="" focus="-50%" type="gradient"/>
            <v:shadow on="t" type="perspective" color="#243f60" opacity=".5" offset="1pt" offset2="-3pt"/>
            <v:textbox style="mso-next-textbox:#_x0000_s1028">
              <w:txbxContent>
                <w:p w:rsidR="00636535" w:rsidRPr="00796320" w:rsidRDefault="00636535" w:rsidP="007A2B99">
                  <w:pPr>
                    <w:jc w:val="center"/>
                    <w:rPr>
                      <w:rFonts w:ascii="Times New Roman" w:hAnsi="Times New Roman"/>
                      <w:b/>
                    </w:rPr>
                  </w:pPr>
                  <w:r w:rsidRPr="00796320">
                    <w:rPr>
                      <w:rFonts w:ascii="Times New Roman" w:hAnsi="Times New Roman"/>
                      <w:b/>
                    </w:rPr>
                    <w:t>Устав МБДОУ</w:t>
                  </w:r>
                </w:p>
              </w:txbxContent>
            </v:textbox>
          </v:rect>
        </w:pic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21.95pt;margin-top:12.1pt;width:35.25pt;height:.75pt;flip:x y;z-index:3" o:connectortype="straight">
            <v:stroke endarrow="block"/>
          </v:shape>
        </w:pict>
      </w:r>
      <w:r>
        <w:rPr>
          <w:rFonts w:ascii="Times New Roman" w:hAnsi="Times New Roman"/>
          <w:noProof/>
          <w:sz w:val="28"/>
          <w:szCs w:val="28"/>
        </w:rPr>
        <w:pict>
          <v:shape id="_x0000_s1030" type="#_x0000_t32" style="position:absolute;left:0;text-align:left;margin-left:286.95pt;margin-top:12.1pt;width:27pt;height:.75pt;z-index:2" o:connectortype="straight">
            <v:stroke endarrow="block"/>
          </v:shape>
        </w:pic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shape id="_x0000_s1031" type="#_x0000_t32" style="position:absolute;left:0;text-align:left;margin-left:116.7pt;margin-top:2.8pt;width:40.5pt;height:25.5pt;flip:x;z-index:4" o:connectortype="straight">
            <v:stroke endarrow="block"/>
          </v:shape>
        </w:pic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shape id="_x0000_s1033" type="#_x0000_t32" style="position:absolute;left:0;text-align:left;margin-left:217.95pt;margin-top:3.25pt;width:0;height:16.5pt;z-index:5" o:connectortype="straight">
            <v:stroke endarrow="block"/>
          </v:shape>
        </w:pic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27" style="position:absolute;left:0;text-align:left;margin-left:339.55pt;margin-top:5.95pt;width:90pt;height:34.5pt;z-index:8" fillcolor="#95b3d7" strokecolor="#95b3d7" strokeweight="1pt">
            <v:fill color2="#dbe5f1" angle="-45" focus="-50%" type="gradient"/>
            <v:shadow on="t" type="perspective" color="#243f60" opacity=".5" offset="1pt" offset2="-3pt"/>
            <v:textbox style="mso-next-textbox:#_x0000_s1027">
              <w:txbxContent>
                <w:p w:rsidR="00636535" w:rsidRPr="00B15292" w:rsidRDefault="00636535" w:rsidP="007A2B99">
                  <w:pPr>
                    <w:jc w:val="center"/>
                    <w:rPr>
                      <w:rFonts w:ascii="Times New Roman" w:hAnsi="Times New Roman"/>
                      <w:b/>
                    </w:rPr>
                  </w:pPr>
                  <w:r w:rsidRPr="00B15292">
                    <w:rPr>
                      <w:rFonts w:ascii="Times New Roman" w:hAnsi="Times New Roman"/>
                      <w:b/>
                    </w:rPr>
                    <w:t>Родительский комитет</w:t>
                  </w:r>
                </w:p>
              </w:txbxContent>
            </v:textbox>
          </v:rect>
        </w:pict>
      </w:r>
      <w:r>
        <w:rPr>
          <w:rFonts w:ascii="Times New Roman" w:hAnsi="Times New Roman"/>
          <w:noProof/>
          <w:sz w:val="28"/>
          <w:szCs w:val="28"/>
        </w:rPr>
        <w:pict>
          <v:rect id="_x0000_s1034" style="position:absolute;left:0;text-align:left;margin-left:1.95pt;margin-top:.7pt;width:120pt;height:36.75pt;z-index:7" fillcolor="#95b3d7" strokecolor="#95b3d7" strokeweight="1pt">
            <v:fill color2="#dbe5f1" angle="-45" focusposition="1" focussize="" focus="-50%" type="gradient"/>
            <v:shadow on="t" type="perspective" color="#243f60" opacity=".5" offset="1pt" offset2="-3pt"/>
            <v:textbox style="mso-next-textbox:#_x0000_s1034">
              <w:txbxContent>
                <w:p w:rsidR="00636535" w:rsidRPr="00796320" w:rsidRDefault="00636535" w:rsidP="007A2B99">
                  <w:pPr>
                    <w:jc w:val="center"/>
                    <w:rPr>
                      <w:rFonts w:ascii="Times New Roman" w:hAnsi="Times New Roman"/>
                      <w:b/>
                    </w:rPr>
                  </w:pPr>
                  <w:r w:rsidRPr="00796320">
                    <w:rPr>
                      <w:rFonts w:ascii="Times New Roman" w:hAnsi="Times New Roman"/>
                      <w:b/>
                    </w:rPr>
                    <w:t xml:space="preserve">Совет педагогов </w:t>
                  </w:r>
                  <w:r>
                    <w:rPr>
                      <w:rFonts w:ascii="Times New Roman" w:hAnsi="Times New Roman"/>
                      <w:b/>
                    </w:rPr>
                    <w:t>МБ</w:t>
                  </w:r>
                  <w:r w:rsidRPr="00796320">
                    <w:rPr>
                      <w:rFonts w:ascii="Times New Roman" w:hAnsi="Times New Roman"/>
                      <w:b/>
                    </w:rPr>
                    <w:t>ДОУ</w:t>
                  </w:r>
                </w:p>
              </w:txbxContent>
            </v:textbox>
          </v:rect>
        </w:pict>
      </w:r>
      <w:r>
        <w:rPr>
          <w:rFonts w:ascii="Times New Roman" w:hAnsi="Times New Roman"/>
          <w:noProof/>
          <w:sz w:val="28"/>
          <w:szCs w:val="28"/>
        </w:rPr>
        <w:pict>
          <v:rect id="_x0000_s1035" style="position:absolute;left:0;text-align:left;margin-left:157.2pt;margin-top:5.95pt;width:133.5pt;height:36pt;z-index:9" fillcolor="#95b3d7" strokecolor="#95b3d7" strokeweight="1pt">
            <v:fill color2="#dbe5f1" angle="-45" focus="-50%" type="gradient"/>
            <v:shadow on="t" type="perspective" color="#243f60" opacity=".5" offset="1pt" offset2="-3pt"/>
            <v:textbox style="mso-next-textbox:#_x0000_s1035">
              <w:txbxContent>
                <w:p w:rsidR="00636535" w:rsidRPr="00B15292" w:rsidRDefault="00636535" w:rsidP="007A2B99">
                  <w:pPr>
                    <w:jc w:val="center"/>
                    <w:rPr>
                      <w:rFonts w:ascii="Times New Roman" w:hAnsi="Times New Roman"/>
                      <w:b/>
                    </w:rPr>
                  </w:pPr>
                  <w:r w:rsidRPr="00B15292">
                    <w:rPr>
                      <w:rFonts w:ascii="Times New Roman" w:hAnsi="Times New Roman"/>
                      <w:b/>
                    </w:rPr>
                    <w:t>Заведующий МБДОУ</w:t>
                  </w:r>
                </w:p>
              </w:txbxContent>
            </v:textbox>
          </v:rect>
        </w:pic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shape id="_x0000_s1032" type="#_x0000_t32" style="position:absolute;left:0;text-align:left;margin-left:290.7pt;margin-top:6.4pt;width:48.85pt;height:4.5pt;flip:x;z-index:12" o:connectortype="straight">
            <v:stroke endarrow="block"/>
          </v:shape>
        </w:pict>
      </w:r>
      <w:r>
        <w:rPr>
          <w:rFonts w:ascii="Times New Roman" w:hAnsi="Times New Roman"/>
          <w:noProof/>
          <w:sz w:val="28"/>
          <w:szCs w:val="28"/>
        </w:rPr>
        <w:pict>
          <v:shape id="_x0000_s1036" type="#_x0000_t32" style="position:absolute;left:0;text-align:left;margin-left:121.95pt;margin-top:6.4pt;width:35.25pt;height:12pt;z-index:11" o:connectortype="straight">
            <v:stroke endarrow="block"/>
          </v:shape>
        </w:pict>
      </w:r>
    </w:p>
    <w:p w:rsidR="00CF0954" w:rsidRPr="000B3D6A" w:rsidRDefault="00CF0954" w:rsidP="000B3D6A">
      <w:pPr>
        <w:pStyle w:val="ab"/>
        <w:ind w:firstLine="567"/>
        <w:rPr>
          <w:rFonts w:ascii="Times New Roman" w:hAnsi="Times New Roman"/>
          <w:sz w:val="28"/>
          <w:szCs w:val="28"/>
        </w:rPr>
      </w:pP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shape id="_x0000_s1037" type="#_x0000_t32" style="position:absolute;left:0;text-align:left;margin-left:217.95pt;margin-top:.55pt;width:0;height:25.5pt;z-index:14" o:connectortype="straight">
            <v:stroke endarrow="block"/>
          </v:shape>
        </w:pict>
      </w:r>
      <w:r>
        <w:rPr>
          <w:rFonts w:ascii="Times New Roman" w:hAnsi="Times New Roman"/>
          <w:noProof/>
          <w:sz w:val="28"/>
          <w:szCs w:val="28"/>
        </w:rPr>
        <w:pict>
          <v:shape id="_x0000_s1038" type="#_x0000_t32" style="position:absolute;left:0;text-align:left;margin-left:52.95pt;margin-top:.55pt;width:.75pt;height:20.25pt;flip:x;z-index:10" o:connectortype="straight">
            <v:stroke endarrow="block"/>
          </v:shape>
        </w:pic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39" style="position:absolute;left:0;text-align:left;margin-left:162.45pt;margin-top:12.25pt;width:124.5pt;height:34.5pt;z-index:15" fillcolor="#95b3d7" strokecolor="#95b3d7" strokeweight="1pt">
            <v:fill color2="#dbe5f1" angle="-45" focus="-50%" type="gradient"/>
            <v:shadow on="t" type="perspective" color="#243f60" opacity=".5" offset="1pt" offset2="-3pt"/>
            <v:textbox style="mso-next-textbox:#_x0000_s1039">
              <w:txbxContent>
                <w:p w:rsidR="00636535" w:rsidRPr="00B15292" w:rsidRDefault="00636535" w:rsidP="007A2B99">
                  <w:pPr>
                    <w:jc w:val="center"/>
                    <w:rPr>
                      <w:rFonts w:ascii="Times New Roman" w:hAnsi="Times New Roman"/>
                      <w:b/>
                    </w:rPr>
                  </w:pPr>
                  <w:r w:rsidRPr="00B15292">
                    <w:rPr>
                      <w:rFonts w:ascii="Times New Roman" w:hAnsi="Times New Roman"/>
                      <w:b/>
                    </w:rPr>
                    <w:t>Заведующий хозяйством</w:t>
                  </w:r>
                </w:p>
              </w:txbxContent>
            </v:textbox>
          </v:rect>
        </w:pict>
      </w:r>
      <w:r>
        <w:rPr>
          <w:rFonts w:ascii="Times New Roman" w:hAnsi="Times New Roman"/>
          <w:noProof/>
          <w:sz w:val="28"/>
          <w:szCs w:val="28"/>
        </w:rPr>
        <w:pict>
          <v:rect id="_x0000_s1040" style="position:absolute;left:0;text-align:left;margin-left:1.95pt;margin-top:7pt;width:120pt;height:39.75pt;z-index:13" fillcolor="#95b3d7" strokecolor="#95b3d7" strokeweight="1pt">
            <v:fill color2="#dbe5f1" angle="-45" focus="-50%" type="gradient"/>
            <v:shadow on="t" type="perspective" color="#243f60" opacity=".5" offset="1pt" offset2="-3pt"/>
            <v:textbox style="mso-next-textbox:#_x0000_s1040">
              <w:txbxContent>
                <w:p w:rsidR="00636535" w:rsidRPr="00B15292" w:rsidRDefault="00636535" w:rsidP="007A2B99">
                  <w:pPr>
                    <w:jc w:val="center"/>
                    <w:rPr>
                      <w:rFonts w:ascii="Times New Roman" w:hAnsi="Times New Roman"/>
                      <w:b/>
                    </w:rPr>
                  </w:pPr>
                  <w:r w:rsidRPr="00B15292">
                    <w:rPr>
                      <w:rFonts w:ascii="Times New Roman" w:hAnsi="Times New Roman"/>
                      <w:b/>
                    </w:rPr>
                    <w:t>Методическая служба</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shape id="_x0000_s1041" type="#_x0000_t32" style="position:absolute;left:0;text-align:left;margin-left:226.95pt;margin-top:5.35pt;width:27pt;height:189pt;z-index:31" o:connectortype="straight">
            <v:stroke endarrow="block"/>
          </v:shape>
        </w:pict>
      </w:r>
      <w:r>
        <w:rPr>
          <w:rFonts w:ascii="Times New Roman" w:hAnsi="Times New Roman"/>
          <w:noProof/>
          <w:sz w:val="28"/>
          <w:szCs w:val="28"/>
        </w:rPr>
        <w:pict>
          <v:shape id="_x0000_s1042" type="#_x0000_t32" style="position:absolute;left:0;text-align:left;margin-left:226.95pt;margin-top:5.35pt;width:34.5pt;height:145.5pt;z-index:26" o:connectortype="straight">
            <v:stroke endarrow="block"/>
          </v:shape>
        </w:pict>
      </w:r>
      <w:r>
        <w:rPr>
          <w:rFonts w:ascii="Times New Roman" w:hAnsi="Times New Roman"/>
          <w:noProof/>
          <w:sz w:val="28"/>
          <w:szCs w:val="28"/>
        </w:rPr>
        <w:pict>
          <v:shape id="_x0000_s1043" type="#_x0000_t32" style="position:absolute;left:0;text-align:left;margin-left:226.95pt;margin-top:5.35pt;width:34.5pt;height:102.75pt;z-index:22" o:connectortype="straight">
            <v:stroke endarrow="block"/>
          </v:shape>
        </w:pict>
      </w:r>
      <w:r>
        <w:rPr>
          <w:rFonts w:ascii="Times New Roman" w:hAnsi="Times New Roman"/>
          <w:noProof/>
          <w:sz w:val="28"/>
          <w:szCs w:val="28"/>
        </w:rPr>
        <w:pict>
          <v:shape id="_x0000_s1044" type="#_x0000_t32" style="position:absolute;left:0;text-align:left;margin-left:226.95pt;margin-top:5.35pt;width:39.8pt;height:59.25pt;z-index:21" o:connectortype="straight">
            <v:stroke endarrow="block"/>
          </v:shape>
        </w:pict>
      </w:r>
      <w:r>
        <w:rPr>
          <w:rFonts w:ascii="Times New Roman" w:hAnsi="Times New Roman"/>
          <w:noProof/>
          <w:sz w:val="28"/>
          <w:szCs w:val="28"/>
        </w:rPr>
        <w:pict>
          <v:shape id="_x0000_s1045" type="#_x0000_t32" style="position:absolute;left:0;text-align:left;margin-left:226.95pt;margin-top:5.35pt;width:39.8pt;height:22.5pt;z-index:20" o:connectortype="straight">
            <v:stroke endarrow="block"/>
          </v:shape>
        </w:pict>
      </w:r>
      <w:r>
        <w:rPr>
          <w:rFonts w:ascii="Times New Roman" w:hAnsi="Times New Roman"/>
          <w:noProof/>
          <w:sz w:val="28"/>
          <w:szCs w:val="28"/>
        </w:rPr>
        <w:pict>
          <v:rect id="_x0000_s1046" style="position:absolute;left:0;text-align:left;margin-left:268.95pt;margin-top:10.6pt;width:105pt;height:36pt;z-index:23" fillcolor="#95b3d7" strokecolor="#95b3d7" strokeweight="1pt">
            <v:fill color2="#dbe5f1" angle="-45" focus="-50%" type="gradient"/>
            <v:shadow on="t" type="perspective" color="#243f60" opacity=".5" offset="1pt" offset2="-3pt"/>
            <v:textbox style="mso-next-textbox:#_x0000_s1046">
              <w:txbxContent>
                <w:p w:rsidR="00636535" w:rsidRPr="00BC499F" w:rsidRDefault="00636535" w:rsidP="007A2B99">
                  <w:pPr>
                    <w:jc w:val="center"/>
                    <w:rPr>
                      <w:rFonts w:ascii="Times New Roman" w:hAnsi="Times New Roman"/>
                      <w:b/>
                    </w:rPr>
                  </w:pPr>
                  <w:r w:rsidRPr="00BC499F">
                    <w:rPr>
                      <w:rFonts w:ascii="Times New Roman" w:hAnsi="Times New Roman"/>
                      <w:b/>
                    </w:rPr>
                    <w:t>Младшие воспитатели</w:t>
                  </w:r>
                </w:p>
              </w:txbxContent>
            </v:textbox>
          </v:rect>
        </w:pict>
      </w:r>
      <w:r>
        <w:rPr>
          <w:rFonts w:ascii="Times New Roman" w:hAnsi="Times New Roman"/>
          <w:noProof/>
          <w:sz w:val="28"/>
          <w:szCs w:val="28"/>
        </w:rPr>
        <w:pict>
          <v:shape id="_x0000_s1047" type="#_x0000_t32" style="position:absolute;left:0;text-align:left;margin-left:29.7pt;margin-top:5.35pt;width:23.25pt;height:22.5pt;flip:x;z-index:16" o:connectortype="straight">
            <v:stroke endarrow="block"/>
          </v:shape>
        </w:pict>
      </w:r>
      <w:r>
        <w:rPr>
          <w:rFonts w:ascii="Times New Roman" w:hAnsi="Times New Roman"/>
          <w:noProof/>
          <w:sz w:val="28"/>
          <w:szCs w:val="28"/>
        </w:rPr>
        <w:pict>
          <v:shape id="_x0000_s1048" type="#_x0000_t32" style="position:absolute;left:0;text-align:left;margin-left:53.7pt;margin-top:5.35pt;width:25.5pt;height:22.5pt;z-index:17" o:connectortype="straight">
            <v:stroke endarrow="block"/>
          </v:shape>
        </w:pict>
      </w:r>
    </w:p>
    <w:p w:rsidR="00CF0954" w:rsidRPr="000B3D6A" w:rsidRDefault="00CF0954" w:rsidP="000B3D6A">
      <w:pPr>
        <w:pStyle w:val="ab"/>
        <w:ind w:firstLine="567"/>
        <w:rPr>
          <w:rFonts w:ascii="Times New Roman" w:hAnsi="Times New Roman"/>
          <w:sz w:val="28"/>
          <w:szCs w:val="28"/>
        </w:rPr>
      </w:pP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50" style="position:absolute;left:0;text-align:left;margin-left:-44.55pt;margin-top:.25pt;width:97.5pt;height:35.25pt;z-index:18" fillcolor="#95b3d7" strokecolor="#95b3d7" strokeweight="1pt">
            <v:fill color2="#dbe5f1" angle="-45" focus="-50%" type="gradient"/>
            <v:shadow on="t" type="perspective" color="#243f60" opacity=".5" offset="1pt" offset2="-3pt"/>
            <v:textbox style="mso-next-textbox:#_x0000_s1050">
              <w:txbxContent>
                <w:p w:rsidR="00636535" w:rsidRPr="00BC499F" w:rsidRDefault="00636535" w:rsidP="007A2B99">
                  <w:pPr>
                    <w:jc w:val="center"/>
                    <w:rPr>
                      <w:rFonts w:ascii="Times New Roman" w:hAnsi="Times New Roman"/>
                      <w:b/>
                    </w:rPr>
                  </w:pPr>
                  <w:r w:rsidRPr="00BC499F">
                    <w:rPr>
                      <w:rFonts w:ascii="Times New Roman" w:hAnsi="Times New Roman"/>
                      <w:b/>
                    </w:rPr>
                    <w:t>Специалисты</w:t>
                  </w:r>
                </w:p>
              </w:txbxContent>
            </v:textbox>
          </v:rect>
        </w:pict>
      </w:r>
      <w:r>
        <w:rPr>
          <w:rFonts w:ascii="Times New Roman" w:hAnsi="Times New Roman"/>
          <w:noProof/>
          <w:sz w:val="28"/>
          <w:szCs w:val="28"/>
        </w:rPr>
        <w:pict>
          <v:rect id="_x0000_s1049" style="position:absolute;left:0;text-align:left;margin-left:64.2pt;margin-top:.25pt;width:105pt;height:35.25pt;z-index:19" fillcolor="#95b3d7" strokecolor="#95b3d7" strokeweight="1pt">
            <v:fill color2="#dbe5f1" angle="-45" focus="-50%" type="gradient"/>
            <v:shadow on="t" type="perspective" color="#243f60" opacity=".5" offset="1pt" offset2="-3pt"/>
            <v:textbox style="mso-next-textbox:#_x0000_s1049">
              <w:txbxContent>
                <w:p w:rsidR="00636535" w:rsidRPr="00BC499F" w:rsidRDefault="00636535" w:rsidP="007A2B99">
                  <w:pPr>
                    <w:jc w:val="center"/>
                    <w:rPr>
                      <w:rFonts w:ascii="Times New Roman" w:hAnsi="Times New Roman"/>
                      <w:b/>
                    </w:rPr>
                  </w:pPr>
                  <w:r w:rsidRPr="00BC499F">
                    <w:rPr>
                      <w:rFonts w:ascii="Times New Roman" w:hAnsi="Times New Roman"/>
                      <w:b/>
                    </w:rPr>
                    <w:t>Воспитатели</w:t>
                  </w:r>
                </w:p>
              </w:txbxContent>
            </v:textbox>
          </v:rect>
        </w:pic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51" style="position:absolute;left:0;text-align:left;margin-left:266.75pt;margin-top:11.2pt;width:127.5pt;height:37.5pt;z-index:24" fillcolor="#95b3d7" strokecolor="#95b3d7" strokeweight="1pt">
            <v:fill color2="#dbe5f1" angle="-45" focus="-50%" type="gradient"/>
            <v:shadow on="t" type="perspective" color="#243f60" opacity=".5" offset="1pt" offset2="-3pt"/>
            <v:textbox style="mso-next-textbox:#_x0000_s1051">
              <w:txbxContent>
                <w:p w:rsidR="00636535" w:rsidRPr="00BC499F" w:rsidRDefault="00636535" w:rsidP="007A2B99">
                  <w:pPr>
                    <w:jc w:val="center"/>
                    <w:rPr>
                      <w:rFonts w:ascii="Times New Roman" w:hAnsi="Times New Roman"/>
                      <w:b/>
                    </w:rPr>
                  </w:pPr>
                  <w:r w:rsidRPr="00BC499F">
                    <w:rPr>
                      <w:rFonts w:ascii="Times New Roman" w:hAnsi="Times New Roman"/>
                      <w:b/>
                    </w:rPr>
                    <w:t>Машинист по стирке белья и ремонту одежды</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55" style="position:absolute;left:0;text-align:left;margin-left:-44.55pt;margin-top:3.1pt;width:97.5pt;height:36pt;z-index:28" fillcolor="#95b3d7" strokecolor="#95b3d7" strokeweight="1pt">
            <v:fill color2="#dbe5f1" angle="-45" focus="-50%" type="gradient"/>
            <v:shadow on="t" type="perspective" color="#243f60" opacity=".5" offset="1pt" offset2="-3pt"/>
            <v:textbox style="mso-next-textbox:#_x0000_s1055">
              <w:txbxContent>
                <w:p w:rsidR="00636535" w:rsidRPr="00703F09" w:rsidRDefault="00636535" w:rsidP="007A2B99">
                  <w:pPr>
                    <w:jc w:val="center"/>
                    <w:rPr>
                      <w:rFonts w:ascii="Times New Roman" w:hAnsi="Times New Roman"/>
                      <w:b/>
                    </w:rPr>
                  </w:pPr>
                  <w:r w:rsidRPr="00703F09">
                    <w:rPr>
                      <w:rFonts w:ascii="Times New Roman" w:hAnsi="Times New Roman"/>
                      <w:b/>
                    </w:rPr>
                    <w:t>Музыкальный руководитель</w:t>
                  </w:r>
                </w:p>
              </w:txbxContent>
            </v:textbox>
          </v:rect>
        </w:pict>
      </w:r>
      <w:r>
        <w:rPr>
          <w:rFonts w:ascii="Times New Roman" w:hAnsi="Times New Roman"/>
          <w:noProof/>
          <w:sz w:val="28"/>
          <w:szCs w:val="28"/>
        </w:rPr>
        <w:pict>
          <v:rect id="_x0000_s1053" style="position:absolute;left:0;text-align:left;margin-left:64.2pt;margin-top:3.1pt;width:105pt;height:36pt;z-index:29" fillcolor="#95b3d7" strokecolor="#95b3d7" strokeweight="1pt">
            <v:fill color2="#dbe5f1" angle="-45" focus="-50%" type="gradient"/>
            <v:shadow on="t" type="perspective" color="#243f60" opacity=".5" offset="1pt" offset2="-3pt"/>
            <v:textbox style="mso-next-textbox:#_x0000_s1053">
              <w:txbxContent>
                <w:p w:rsidR="00636535" w:rsidRPr="00703F09" w:rsidRDefault="00636535" w:rsidP="007A2B99">
                  <w:pPr>
                    <w:jc w:val="center"/>
                    <w:rPr>
                      <w:rFonts w:ascii="Times New Roman" w:hAnsi="Times New Roman"/>
                      <w:b/>
                    </w:rPr>
                  </w:pPr>
                  <w:r w:rsidRPr="00703F09">
                    <w:rPr>
                      <w:rFonts w:ascii="Times New Roman" w:hAnsi="Times New Roman"/>
                      <w:b/>
                    </w:rPr>
                    <w:t>Разновозростная младшая группа</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54" style="position:absolute;left:0;text-align:left;margin-left:261.45pt;margin-top:4.75pt;width:108.75pt;height:28.5pt;z-index:25" fillcolor="#95b3d7" strokecolor="#95b3d7" strokeweight="1pt">
            <v:fill color2="#dbe5f1" angle="-45" focus="-50%" type="gradient"/>
            <v:shadow on="t" type="perspective" color="#243f60" opacity=".5" offset="1pt" offset2="-3pt"/>
            <v:textbox style="mso-next-textbox:#_x0000_s1054">
              <w:txbxContent>
                <w:p w:rsidR="00636535" w:rsidRPr="00BC499F" w:rsidRDefault="00636535" w:rsidP="007A2B99">
                  <w:pPr>
                    <w:jc w:val="center"/>
                    <w:rPr>
                      <w:rFonts w:ascii="Times New Roman" w:hAnsi="Times New Roman"/>
                      <w:b/>
                    </w:rPr>
                  </w:pPr>
                  <w:r w:rsidRPr="00BC499F">
                    <w:rPr>
                      <w:rFonts w:ascii="Times New Roman" w:hAnsi="Times New Roman"/>
                      <w:b/>
                    </w:rPr>
                    <w:t>Повар</w:t>
                  </w:r>
                </w:p>
              </w:txbxContent>
            </v:textbox>
          </v:rect>
        </w:pict>
      </w: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64" style="position:absolute;left:0;text-align:left;margin-left:-44.55pt;margin-top:2.8pt;width:97.5pt;height:36pt;z-index:34" fillcolor="#95b3d7" strokecolor="#95b3d7" strokeweight="1pt">
            <v:fill color2="#dbe5f1" angle="-45" focus="-50%" type="gradient"/>
            <v:shadow on="t" type="perspective" color="#243f60" opacity=".5" offset="1pt" offset2="-3pt"/>
            <v:textbox style="mso-next-textbox:#_x0000_s1064">
              <w:txbxContent>
                <w:p w:rsidR="00636535" w:rsidRPr="00703F09" w:rsidRDefault="00636535" w:rsidP="000F103D">
                  <w:pPr>
                    <w:jc w:val="center"/>
                    <w:rPr>
                      <w:rFonts w:ascii="Times New Roman" w:hAnsi="Times New Roman"/>
                      <w:b/>
                    </w:rPr>
                  </w:pPr>
                  <w:r>
                    <w:rPr>
                      <w:rFonts w:ascii="Times New Roman" w:hAnsi="Times New Roman"/>
                      <w:b/>
                    </w:rPr>
                    <w:t>Педагог-психолог</w:t>
                  </w:r>
                </w:p>
              </w:txbxContent>
            </v:textbox>
          </v:rect>
        </w:pict>
      </w:r>
      <w:r>
        <w:rPr>
          <w:rFonts w:ascii="Times New Roman" w:hAnsi="Times New Roman"/>
          <w:noProof/>
          <w:sz w:val="28"/>
          <w:szCs w:val="28"/>
        </w:rPr>
        <w:pict>
          <v:rect id="_x0000_s1056" style="position:absolute;left:0;text-align:left;margin-left:64.2pt;margin-top:8.95pt;width:105pt;height:36pt;z-index:30" fillcolor="#95b3d7" strokecolor="#95b3d7" strokeweight="1pt">
            <v:fill color2="#dbe5f1" angle="-45" focus="-50%" type="gradient"/>
            <v:shadow on="t" type="perspective" color="#243f60" opacity=".5" offset="1pt" offset2="-3pt"/>
            <v:textbox style="mso-next-textbox:#_x0000_s1056">
              <w:txbxContent>
                <w:p w:rsidR="00636535" w:rsidRPr="00703F09" w:rsidRDefault="00636535" w:rsidP="007A2B99">
                  <w:pPr>
                    <w:jc w:val="center"/>
                    <w:rPr>
                      <w:rFonts w:ascii="Times New Roman" w:hAnsi="Times New Roman"/>
                      <w:b/>
                    </w:rPr>
                  </w:pPr>
                  <w:r w:rsidRPr="00703F09">
                    <w:rPr>
                      <w:rFonts w:ascii="Times New Roman" w:hAnsi="Times New Roman"/>
                      <w:b/>
                    </w:rPr>
                    <w:t>Разновозростная старшая группа</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57" style="position:absolute;left:0;text-align:left;margin-left:261.45pt;margin-top:5.35pt;width:108.75pt;height:28.5pt;z-index:27" fillcolor="#95b3d7" strokecolor="#95b3d7" strokeweight="1pt">
            <v:fill color2="#dbe5f1" angle="-45" focus="-50%" type="gradient"/>
            <v:shadow on="t" type="perspective" color="#243f60" opacity=".5" offset="1pt" offset2="-3pt"/>
            <v:textbox style="mso-next-textbox:#_x0000_s1057">
              <w:txbxContent>
                <w:p w:rsidR="00636535" w:rsidRPr="00BC499F" w:rsidRDefault="00636535" w:rsidP="007A2B99">
                  <w:pPr>
                    <w:jc w:val="center"/>
                    <w:rPr>
                      <w:rFonts w:ascii="Times New Roman" w:hAnsi="Times New Roman"/>
                      <w:b/>
                    </w:rPr>
                  </w:pPr>
                  <w:r w:rsidRPr="00BC499F">
                    <w:rPr>
                      <w:rFonts w:ascii="Times New Roman" w:hAnsi="Times New Roman"/>
                      <w:b/>
                    </w:rPr>
                    <w:t>Дворник</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E343A9" w:rsidP="000B3D6A">
      <w:pPr>
        <w:pStyle w:val="ab"/>
        <w:ind w:firstLine="567"/>
        <w:rPr>
          <w:rFonts w:ascii="Times New Roman" w:hAnsi="Times New Roman"/>
          <w:sz w:val="28"/>
          <w:szCs w:val="28"/>
        </w:rPr>
      </w:pPr>
      <w:r>
        <w:rPr>
          <w:rFonts w:ascii="Times New Roman" w:hAnsi="Times New Roman"/>
          <w:noProof/>
          <w:sz w:val="28"/>
          <w:szCs w:val="28"/>
        </w:rPr>
        <w:pict>
          <v:rect id="_x0000_s1058" style="position:absolute;left:0;text-align:left;margin-left:253.95pt;margin-top:10.45pt;width:116.25pt;height:27.75pt;z-index:32" fillcolor="#95b3d7" strokecolor="#95b3d7" strokeweight="1pt">
            <v:fill color2="#dbe5f1" angle="-45" focus="-50%" type="gradient"/>
            <v:shadow on="t" type="perspective" color="#243f60" opacity=".5" offset="1pt" offset2="-3pt"/>
            <v:textbox style="mso-next-textbox:#_x0000_s1058">
              <w:txbxContent>
                <w:p w:rsidR="00636535" w:rsidRPr="00703F09" w:rsidRDefault="00636535" w:rsidP="007A2B99">
                  <w:pPr>
                    <w:jc w:val="center"/>
                    <w:rPr>
                      <w:rFonts w:ascii="Times New Roman" w:hAnsi="Times New Roman"/>
                      <w:b/>
                    </w:rPr>
                  </w:pPr>
                  <w:r w:rsidRPr="00703F09">
                    <w:rPr>
                      <w:rFonts w:ascii="Times New Roman" w:hAnsi="Times New Roman"/>
                      <w:b/>
                    </w:rPr>
                    <w:t>Сторожа</w:t>
                  </w:r>
                </w:p>
              </w:txbxContent>
            </v:textbox>
          </v:rect>
        </w:pict>
      </w:r>
    </w:p>
    <w:p w:rsidR="00CF0954" w:rsidRPr="000B3D6A" w:rsidRDefault="00CF0954" w:rsidP="000B3D6A">
      <w:pPr>
        <w:pStyle w:val="ab"/>
        <w:ind w:firstLine="567"/>
        <w:rPr>
          <w:rFonts w:ascii="Times New Roman" w:hAnsi="Times New Roman"/>
          <w:sz w:val="28"/>
          <w:szCs w:val="28"/>
        </w:rPr>
      </w:pPr>
    </w:p>
    <w:p w:rsidR="00CF0954" w:rsidRDefault="00CF0954" w:rsidP="000B3D6A">
      <w:pPr>
        <w:pStyle w:val="ab"/>
        <w:ind w:firstLine="567"/>
        <w:rPr>
          <w:rFonts w:ascii="Times New Roman" w:hAnsi="Times New Roman"/>
          <w:sz w:val="28"/>
          <w:szCs w:val="28"/>
        </w:rPr>
      </w:pPr>
    </w:p>
    <w:p w:rsidR="000B3D6A" w:rsidRPr="000B3D6A" w:rsidRDefault="000B3D6A"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Учреждение включает в себя все элементы управления, которые свойственны современному дошкольному образовательному учреждению. К </w:t>
      </w:r>
      <w:r w:rsidRPr="000B3D6A">
        <w:rPr>
          <w:rFonts w:ascii="Times New Roman" w:hAnsi="Times New Roman"/>
          <w:sz w:val="28"/>
          <w:szCs w:val="28"/>
        </w:rPr>
        <w:lastRenderedPageBreak/>
        <w:t>настоящему времени в учреждении сложилась следующая структура управления МБДОУ: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-уровень стратегического управления,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-уровень тактического управления,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-уровень оперативного управления,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-уровень управления деятельности детей.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организационной структуре управления МБДОУ часть полномочий делегирована на нижестоящие уровни, что способствует развитию демократизации образовательного процесса, демократизации и гуманизации отношений в педагогическом коллективе. Такое делегирование и относительная автономность в осуществлении управленческой деятельности привела к созданию системы рациональной организации и ответственности на всех уровнях управления МБДОУ.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Таким образом, в МБДОУ реализуется возможность участия в управлении учреждением всех участников образовательного процесса. Заведующий занимает место координатора стратегических направлений. В МБДОУ функционирует Первичная профсоюзная организация.</w:t>
      </w:r>
    </w:p>
    <w:p w:rsidR="00CF0954" w:rsidRDefault="00CF0954" w:rsidP="000B3D6A">
      <w:pPr>
        <w:pStyle w:val="ab"/>
        <w:ind w:firstLine="567"/>
        <w:rPr>
          <w:rFonts w:ascii="Times New Roman" w:hAnsi="Times New Roman"/>
          <w:sz w:val="28"/>
          <w:szCs w:val="28"/>
        </w:rPr>
      </w:pPr>
      <w:r w:rsidRPr="00172194">
        <w:rPr>
          <w:rFonts w:ascii="Times New Roman" w:hAnsi="Times New Roman"/>
          <w:b/>
          <w:sz w:val="28"/>
          <w:szCs w:val="28"/>
        </w:rPr>
        <w:t>Вывод:</w:t>
      </w:r>
      <w:r w:rsidRPr="000B3D6A">
        <w:rPr>
          <w:rFonts w:ascii="Times New Roman" w:hAnsi="Times New Roman"/>
          <w:sz w:val="28"/>
          <w:szCs w:val="28"/>
        </w:rPr>
        <w:t xml:space="preserve"> В МБДОУ создана структура управления в соответствии с целями и содержанием учреждения. Структура и механизм управления МБДОУ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w:t>
      </w:r>
      <w:r w:rsidR="00FA7BD4" w:rsidRPr="000B3D6A">
        <w:rPr>
          <w:rFonts w:ascii="Times New Roman" w:hAnsi="Times New Roman"/>
          <w:sz w:val="28"/>
          <w:szCs w:val="28"/>
        </w:rPr>
        <w:t xml:space="preserve">елей (законных представителей), </w:t>
      </w:r>
      <w:r w:rsidRPr="000B3D6A">
        <w:rPr>
          <w:rFonts w:ascii="Times New Roman" w:hAnsi="Times New Roman"/>
          <w:sz w:val="28"/>
          <w:szCs w:val="28"/>
        </w:rPr>
        <w:t xml:space="preserve">детей. </w:t>
      </w:r>
    </w:p>
    <w:p w:rsidR="00172194" w:rsidRPr="000B3D6A" w:rsidRDefault="00172194" w:rsidP="000B3D6A">
      <w:pPr>
        <w:pStyle w:val="ab"/>
        <w:ind w:firstLine="567"/>
        <w:rPr>
          <w:rFonts w:ascii="Times New Roman" w:hAnsi="Times New Roman"/>
          <w:sz w:val="28"/>
          <w:szCs w:val="28"/>
        </w:rPr>
      </w:pPr>
    </w:p>
    <w:p w:rsidR="00CF0954" w:rsidRDefault="00172194" w:rsidP="00172194">
      <w:pPr>
        <w:pStyle w:val="ab"/>
        <w:ind w:firstLine="567"/>
        <w:jc w:val="center"/>
        <w:rPr>
          <w:rFonts w:ascii="Times New Roman" w:hAnsi="Times New Roman"/>
          <w:b/>
          <w:sz w:val="28"/>
          <w:szCs w:val="28"/>
        </w:rPr>
      </w:pPr>
      <w:r>
        <w:rPr>
          <w:rFonts w:ascii="Times New Roman" w:hAnsi="Times New Roman"/>
          <w:b/>
          <w:sz w:val="28"/>
          <w:szCs w:val="28"/>
        </w:rPr>
        <w:t xml:space="preserve">2.3. </w:t>
      </w:r>
      <w:r w:rsidR="00CF0954" w:rsidRPr="00172194">
        <w:rPr>
          <w:rFonts w:ascii="Times New Roman" w:hAnsi="Times New Roman"/>
          <w:b/>
          <w:sz w:val="28"/>
          <w:szCs w:val="28"/>
        </w:rPr>
        <w:t>Сведения о качественном составе педагогических работников</w:t>
      </w:r>
    </w:p>
    <w:p w:rsidR="00172194" w:rsidRPr="00172194" w:rsidRDefault="00172194" w:rsidP="00172194">
      <w:pPr>
        <w:pStyle w:val="ab"/>
        <w:ind w:firstLine="567"/>
        <w:jc w:val="center"/>
        <w:rPr>
          <w:rFonts w:ascii="Times New Roman" w:hAnsi="Times New Roman"/>
          <w:b/>
          <w:sz w:val="28"/>
          <w:szCs w:val="28"/>
        </w:rPr>
      </w:pP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На данный момент дошкольное учреждение полностью укомплектовано сотрудниками, коллектив объединён едиными целями и задачами и имеет благоприятный психологический климат. Педагогический коллектив продолжает работу над повышением качества работы ДОУ. Педагогический коллектив состоит из:</w:t>
      </w:r>
    </w:p>
    <w:p w:rsidR="001526BE" w:rsidRDefault="001526BE" w:rsidP="000B3D6A">
      <w:pPr>
        <w:pStyle w:val="ab"/>
        <w:ind w:firstLine="567"/>
        <w:rPr>
          <w:rFonts w:ascii="Times New Roman" w:hAnsi="Times New Roman"/>
          <w:sz w:val="28"/>
          <w:szCs w:val="28"/>
        </w:rPr>
      </w:pPr>
      <w:r>
        <w:rPr>
          <w:rFonts w:ascii="Times New Roman" w:hAnsi="Times New Roman"/>
          <w:sz w:val="28"/>
          <w:szCs w:val="28"/>
        </w:rPr>
        <w:t>- воспитатели – 3 человека.</w:t>
      </w:r>
    </w:p>
    <w:p w:rsidR="00CF0954" w:rsidRPr="000B3D6A" w:rsidRDefault="00CF0954" w:rsidP="001526BE">
      <w:pPr>
        <w:pStyle w:val="ab"/>
        <w:rPr>
          <w:rFonts w:ascii="Times New Roman" w:hAnsi="Times New Roman"/>
          <w:sz w:val="28"/>
          <w:szCs w:val="28"/>
        </w:rPr>
      </w:pP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Все педагоги имеют высшее образование</w:t>
      </w:r>
      <w:r w:rsidR="00FA7BD4" w:rsidRPr="000B3D6A">
        <w:rPr>
          <w:rFonts w:ascii="Times New Roman" w:hAnsi="Times New Roman"/>
          <w:sz w:val="28"/>
          <w:szCs w:val="28"/>
        </w:rPr>
        <w:t>:</w:t>
      </w:r>
    </w:p>
    <w:p w:rsidR="005F5990" w:rsidRPr="000B3D6A" w:rsidRDefault="001526BE" w:rsidP="000B3D6A">
      <w:pPr>
        <w:pStyle w:val="ab"/>
        <w:ind w:firstLine="567"/>
        <w:rPr>
          <w:rFonts w:ascii="Times New Roman" w:hAnsi="Times New Roman"/>
          <w:sz w:val="28"/>
          <w:szCs w:val="28"/>
        </w:rPr>
      </w:pPr>
      <w:r>
        <w:rPr>
          <w:rFonts w:ascii="Times New Roman" w:hAnsi="Times New Roman"/>
          <w:sz w:val="28"/>
          <w:szCs w:val="28"/>
        </w:rPr>
        <w:t>Два</w:t>
      </w:r>
      <w:r w:rsidR="005F5990">
        <w:rPr>
          <w:rFonts w:ascii="Times New Roman" w:hAnsi="Times New Roman"/>
          <w:sz w:val="28"/>
          <w:szCs w:val="28"/>
        </w:rPr>
        <w:t xml:space="preserve"> педагог</w:t>
      </w:r>
      <w:r>
        <w:rPr>
          <w:rFonts w:ascii="Times New Roman" w:hAnsi="Times New Roman"/>
          <w:sz w:val="28"/>
          <w:szCs w:val="28"/>
        </w:rPr>
        <w:t xml:space="preserve">а имеют </w:t>
      </w:r>
      <w:r w:rsidR="005F5990">
        <w:rPr>
          <w:rFonts w:ascii="Times New Roman" w:hAnsi="Times New Roman"/>
          <w:sz w:val="28"/>
          <w:szCs w:val="28"/>
        </w:rPr>
        <w:t xml:space="preserve"> высшую квалификационную кате</w:t>
      </w:r>
      <w:r>
        <w:rPr>
          <w:rFonts w:ascii="Times New Roman" w:hAnsi="Times New Roman"/>
          <w:sz w:val="28"/>
          <w:szCs w:val="28"/>
        </w:rPr>
        <w:t>горию.</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Педагоги МБДОУ повышают свою квалификацию также на проводимых МО района и МБДОУ, на семинарах, практикумах, вебинарах, педагогических советах, консультациях, открытых занятиях , конкурсах профессионального мастерства. и т.д.</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Успешной реализации намеченных планов работы способствуют разнообразные методические формы работы с кадрами: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-педсоветы,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-теоретические и практические семинары;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-дискуссии;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-выставки;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-творческие отчёты, накопленный материал собирается и формируется   в творческие папки.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МБДОУ созданы необходимые условия для профессионального роста сотрудников.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Существует план переподготовки и аттестации педагогических кадров.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течение учебного года педагоги МБДОУ постоянно повышали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 – практикумах, в конкурсах различного уровня.</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Работа с кадрами в 20</w:t>
      </w:r>
      <w:r w:rsidR="001526BE">
        <w:rPr>
          <w:rFonts w:ascii="Times New Roman" w:hAnsi="Times New Roman"/>
          <w:sz w:val="28"/>
          <w:szCs w:val="28"/>
        </w:rPr>
        <w:t>19</w:t>
      </w:r>
      <w:r w:rsidR="00FA27B0" w:rsidRPr="000B3D6A">
        <w:rPr>
          <w:rFonts w:ascii="Times New Roman" w:hAnsi="Times New Roman"/>
          <w:sz w:val="28"/>
          <w:szCs w:val="28"/>
        </w:rPr>
        <w:t xml:space="preserve"> </w:t>
      </w:r>
      <w:r w:rsidRPr="000B3D6A">
        <w:rPr>
          <w:rFonts w:ascii="Times New Roman" w:hAnsi="Times New Roman"/>
          <w:sz w:val="28"/>
          <w:szCs w:val="28"/>
        </w:rPr>
        <w:t>году направлена на повышение профессионализма, творческого потенциала педагогической культуры педагогов, оказание методической помощи педагогам в соответствии с ФГОС ДО.</w:t>
      </w:r>
    </w:p>
    <w:p w:rsidR="001526BE" w:rsidRPr="001526BE" w:rsidRDefault="001526BE" w:rsidP="001526BE">
      <w:pPr>
        <w:pStyle w:val="17PRIL-txt"/>
        <w:spacing w:line="276" w:lineRule="auto"/>
        <w:jc w:val="left"/>
        <w:rPr>
          <w:rFonts w:ascii="Times New Roman" w:hAnsi="Times New Roman" w:cs="Times New Roman"/>
          <w:color w:val="auto"/>
          <w:sz w:val="28"/>
          <w:szCs w:val="28"/>
        </w:rPr>
      </w:pPr>
      <w:r w:rsidRPr="001526BE">
        <w:rPr>
          <w:rFonts w:ascii="Times New Roman" w:hAnsi="Times New Roman" w:cs="Times New Roman"/>
          <w:color w:val="auto"/>
          <w:sz w:val="28"/>
          <w:szCs w:val="28"/>
          <w:lang w:eastAsia="ru-RU"/>
        </w:rPr>
        <w:t xml:space="preserve">В коллективе создана атмосфера творческого сотрудничества. Стиль руководства – демократический.   </w:t>
      </w:r>
    </w:p>
    <w:p w:rsidR="001526BE" w:rsidRPr="001526BE" w:rsidRDefault="001526BE" w:rsidP="001526BE">
      <w:pPr>
        <w:spacing w:after="29"/>
        <w:ind w:right="140"/>
        <w:rPr>
          <w:rFonts w:ascii="Times New Roman" w:hAnsi="Times New Roman"/>
          <w:sz w:val="28"/>
          <w:szCs w:val="28"/>
        </w:rPr>
      </w:pPr>
      <w:r w:rsidRPr="001526BE">
        <w:rPr>
          <w:rFonts w:ascii="Times New Roman" w:hAnsi="Times New Roman"/>
          <w:sz w:val="28"/>
          <w:szCs w:val="28"/>
        </w:rPr>
        <w:t xml:space="preserve">Реализуя функцию планирования, администрация детского сада непрерывно устанавливает и конкретизирует цели самой организации, определяет средства их достижения, сроки, последовательность их реализации, распределяет ресурсы.   </w:t>
      </w:r>
    </w:p>
    <w:p w:rsidR="001526BE" w:rsidRPr="001526BE" w:rsidRDefault="001526BE" w:rsidP="001526BE">
      <w:pPr>
        <w:spacing w:after="5"/>
        <w:ind w:right="15"/>
        <w:rPr>
          <w:rFonts w:ascii="Times New Roman" w:hAnsi="Times New Roman"/>
          <w:sz w:val="28"/>
          <w:szCs w:val="28"/>
        </w:rPr>
      </w:pPr>
      <w:r w:rsidRPr="001526BE">
        <w:rPr>
          <w:rFonts w:ascii="Times New Roman" w:hAnsi="Times New Roman"/>
          <w:sz w:val="28"/>
          <w:szCs w:val="28"/>
        </w:rPr>
        <w:t xml:space="preserve">Администрация ДОУ стремится к тому, чтобы воздействие приводило к эффективному взаимодействию всех участников образовательных отношений.   </w:t>
      </w:r>
    </w:p>
    <w:p w:rsidR="001526BE" w:rsidRPr="001526BE" w:rsidRDefault="001526BE" w:rsidP="001526BE">
      <w:pPr>
        <w:spacing w:after="89"/>
        <w:ind w:right="15"/>
        <w:rPr>
          <w:rFonts w:ascii="Times New Roman" w:hAnsi="Times New Roman"/>
          <w:sz w:val="28"/>
          <w:szCs w:val="28"/>
        </w:rPr>
      </w:pPr>
      <w:r w:rsidRPr="001526BE">
        <w:rPr>
          <w:rFonts w:ascii="Times New Roman" w:hAnsi="Times New Roman"/>
          <w:sz w:val="28"/>
          <w:szCs w:val="28"/>
        </w:rPr>
        <w:t xml:space="preserve">Планирование и анализ образовательной деятельности осуществляется на основе локальных актов ДОУ, регламентирующих организацию воспитательно-образовательного процесса.    </w:t>
      </w:r>
    </w:p>
    <w:p w:rsidR="001526BE" w:rsidRPr="001526BE" w:rsidRDefault="001526BE" w:rsidP="001526BE">
      <w:pPr>
        <w:spacing w:after="207"/>
        <w:ind w:right="15"/>
        <w:rPr>
          <w:rFonts w:ascii="Times New Roman" w:hAnsi="Times New Roman"/>
          <w:sz w:val="28"/>
          <w:szCs w:val="28"/>
        </w:rPr>
      </w:pPr>
      <w:r w:rsidRPr="001526BE">
        <w:rPr>
          <w:rFonts w:ascii="Times New Roman" w:hAnsi="Times New Roman"/>
          <w:sz w:val="28"/>
          <w:szCs w:val="28"/>
        </w:rPr>
        <w:t xml:space="preserve">В результате построения такой модели управленческой деятельности в коллективе присутствуют:   </w:t>
      </w:r>
    </w:p>
    <w:p w:rsidR="001526BE" w:rsidRPr="001526BE" w:rsidRDefault="001526BE" w:rsidP="001526BE">
      <w:pPr>
        <w:numPr>
          <w:ilvl w:val="0"/>
          <w:numId w:val="34"/>
        </w:numPr>
        <w:spacing w:after="218"/>
        <w:ind w:right="15"/>
        <w:rPr>
          <w:rFonts w:ascii="Times New Roman" w:hAnsi="Times New Roman"/>
          <w:sz w:val="28"/>
          <w:szCs w:val="28"/>
        </w:rPr>
      </w:pPr>
      <w:r w:rsidRPr="001526BE">
        <w:rPr>
          <w:rFonts w:ascii="Times New Roman" w:hAnsi="Times New Roman"/>
          <w:sz w:val="28"/>
          <w:szCs w:val="28"/>
        </w:rPr>
        <w:t xml:space="preserve">творчество педагогов;   </w:t>
      </w:r>
    </w:p>
    <w:p w:rsidR="001526BE" w:rsidRPr="001526BE" w:rsidRDefault="001526BE" w:rsidP="001526BE">
      <w:pPr>
        <w:numPr>
          <w:ilvl w:val="0"/>
          <w:numId w:val="34"/>
        </w:numPr>
        <w:spacing w:after="222"/>
        <w:ind w:right="15"/>
        <w:rPr>
          <w:rFonts w:ascii="Times New Roman" w:hAnsi="Times New Roman"/>
          <w:sz w:val="28"/>
          <w:szCs w:val="28"/>
        </w:rPr>
      </w:pPr>
      <w:r w:rsidRPr="001526BE">
        <w:rPr>
          <w:rFonts w:ascii="Times New Roman" w:hAnsi="Times New Roman"/>
          <w:sz w:val="28"/>
          <w:szCs w:val="28"/>
        </w:rPr>
        <w:t xml:space="preserve">инициатива всех сотрудников;   </w:t>
      </w:r>
    </w:p>
    <w:p w:rsidR="001526BE" w:rsidRPr="001526BE" w:rsidRDefault="001526BE" w:rsidP="001526BE">
      <w:pPr>
        <w:numPr>
          <w:ilvl w:val="0"/>
          <w:numId w:val="34"/>
        </w:numPr>
        <w:spacing w:after="222"/>
        <w:ind w:right="15"/>
        <w:rPr>
          <w:rFonts w:ascii="Times New Roman" w:hAnsi="Times New Roman"/>
          <w:sz w:val="28"/>
          <w:szCs w:val="28"/>
        </w:rPr>
      </w:pPr>
      <w:r w:rsidRPr="001526BE">
        <w:rPr>
          <w:rFonts w:ascii="Times New Roman" w:hAnsi="Times New Roman"/>
          <w:sz w:val="28"/>
          <w:szCs w:val="28"/>
        </w:rPr>
        <w:t xml:space="preserve">желание сделать жизнь воспитанников интересной и содержательной;   </w:t>
      </w:r>
    </w:p>
    <w:p w:rsidR="001526BE" w:rsidRPr="001526BE" w:rsidRDefault="001526BE" w:rsidP="001526BE">
      <w:pPr>
        <w:numPr>
          <w:ilvl w:val="0"/>
          <w:numId w:val="34"/>
        </w:numPr>
        <w:spacing w:after="121"/>
        <w:ind w:right="15"/>
        <w:rPr>
          <w:rFonts w:ascii="Times New Roman" w:hAnsi="Times New Roman"/>
          <w:sz w:val="28"/>
          <w:szCs w:val="28"/>
        </w:rPr>
      </w:pPr>
      <w:r w:rsidRPr="001526BE">
        <w:rPr>
          <w:rFonts w:ascii="Times New Roman" w:hAnsi="Times New Roman"/>
          <w:sz w:val="28"/>
          <w:szCs w:val="28"/>
        </w:rPr>
        <w:t xml:space="preserve">желание в полной мере удовлетворить запросы родителей в воспитании детей.   </w:t>
      </w:r>
    </w:p>
    <w:p w:rsidR="001526BE" w:rsidRPr="001526BE" w:rsidRDefault="001526BE" w:rsidP="001526BE">
      <w:pPr>
        <w:spacing w:after="5"/>
        <w:ind w:right="15"/>
        <w:rPr>
          <w:rFonts w:ascii="Times New Roman" w:hAnsi="Times New Roman"/>
          <w:sz w:val="28"/>
          <w:szCs w:val="28"/>
        </w:rPr>
      </w:pPr>
      <w:r w:rsidRPr="001526BE">
        <w:rPr>
          <w:rFonts w:ascii="Times New Roman" w:hAnsi="Times New Roman"/>
          <w:sz w:val="28"/>
          <w:szCs w:val="28"/>
        </w:rPr>
        <w:t xml:space="preserve">Основными приоритетами развития системы управления ДОУ являются учет запросов и ожиданий потребителей, демократизация и усиление роли работников в управлении ДОУ.   </w:t>
      </w:r>
    </w:p>
    <w:p w:rsidR="001526BE" w:rsidRPr="001526BE" w:rsidRDefault="001526BE" w:rsidP="001526BE">
      <w:pPr>
        <w:ind w:right="15"/>
        <w:rPr>
          <w:rFonts w:ascii="Times New Roman" w:hAnsi="Times New Roman"/>
          <w:sz w:val="28"/>
          <w:szCs w:val="28"/>
        </w:rPr>
      </w:pPr>
      <w:r w:rsidRPr="001526BE">
        <w:rPr>
          <w:rFonts w:ascii="Times New Roman" w:hAnsi="Times New Roman"/>
          <w:sz w:val="28"/>
          <w:szCs w:val="28"/>
        </w:rPr>
        <w:lastRenderedPageBreak/>
        <w:t xml:space="preserve">Управление ДОУ осуществляется на основе принципов единоначалия и коллегиальности.    Коллегиальными формами управления ДОУ являются: </w:t>
      </w:r>
    </w:p>
    <w:p w:rsidR="001526BE" w:rsidRPr="001526BE" w:rsidRDefault="001526BE" w:rsidP="001526BE">
      <w:pPr>
        <w:spacing w:after="5"/>
        <w:ind w:left="710" w:right="131"/>
        <w:rPr>
          <w:rFonts w:ascii="Times New Roman" w:hAnsi="Times New Roman"/>
          <w:sz w:val="28"/>
          <w:szCs w:val="28"/>
        </w:rPr>
      </w:pPr>
      <w:r w:rsidRPr="001526BE">
        <w:rPr>
          <w:rFonts w:ascii="Times New Roman" w:hAnsi="Times New Roman"/>
          <w:sz w:val="28"/>
          <w:szCs w:val="28"/>
        </w:rPr>
        <w:t>-</w:t>
      </w:r>
      <w:r w:rsidRPr="001526BE">
        <w:rPr>
          <w:rFonts w:ascii="Times New Roman" w:hAnsi="Times New Roman"/>
          <w:b/>
          <w:i/>
          <w:sz w:val="28"/>
          <w:szCs w:val="28"/>
        </w:rPr>
        <w:t>Общее собрание работников МБДОУ</w:t>
      </w:r>
      <w:r w:rsidRPr="001526BE">
        <w:rPr>
          <w:rFonts w:ascii="Times New Roman" w:hAnsi="Times New Roman"/>
          <w:sz w:val="28"/>
          <w:szCs w:val="28"/>
        </w:rPr>
        <w:t xml:space="preserve">, действующее на основании Положения. Основная задача - организация образовательного процесса и финансово-хозяйственной деятельности ДОУ на высоком уровне.   </w:t>
      </w:r>
    </w:p>
    <w:p w:rsidR="001526BE" w:rsidRPr="001526BE" w:rsidRDefault="001526BE" w:rsidP="001526BE">
      <w:pPr>
        <w:spacing w:after="98"/>
        <w:ind w:left="710" w:right="121"/>
        <w:rPr>
          <w:rFonts w:ascii="Times New Roman" w:hAnsi="Times New Roman"/>
          <w:sz w:val="28"/>
          <w:szCs w:val="28"/>
        </w:rPr>
      </w:pPr>
      <w:r w:rsidRPr="001526BE">
        <w:rPr>
          <w:rFonts w:ascii="Times New Roman" w:hAnsi="Times New Roman"/>
          <w:sz w:val="28"/>
          <w:szCs w:val="28"/>
        </w:rPr>
        <w:t xml:space="preserve">- </w:t>
      </w:r>
      <w:r w:rsidRPr="001526BE">
        <w:rPr>
          <w:rFonts w:ascii="Times New Roman" w:hAnsi="Times New Roman"/>
          <w:b/>
          <w:i/>
          <w:sz w:val="28"/>
          <w:szCs w:val="28"/>
        </w:rPr>
        <w:t>Педагогический совет</w:t>
      </w:r>
      <w:r w:rsidRPr="001526BE">
        <w:rPr>
          <w:rFonts w:ascii="Times New Roman" w:hAnsi="Times New Roman"/>
          <w:sz w:val="28"/>
          <w:szCs w:val="28"/>
        </w:rPr>
        <w:t>, действующий на основании Положения. Основная задача - реализация государственной и муниципальной политики в области дошкольного образования.</w:t>
      </w:r>
    </w:p>
    <w:p w:rsidR="001526BE" w:rsidRPr="001526BE" w:rsidRDefault="001526BE" w:rsidP="001526BE">
      <w:pPr>
        <w:spacing w:after="5"/>
        <w:ind w:left="710" w:right="126"/>
        <w:rPr>
          <w:rFonts w:ascii="Times New Roman" w:hAnsi="Times New Roman"/>
          <w:sz w:val="28"/>
          <w:szCs w:val="28"/>
        </w:rPr>
      </w:pPr>
      <w:r w:rsidRPr="001526BE">
        <w:rPr>
          <w:rFonts w:ascii="Times New Roman" w:hAnsi="Times New Roman"/>
          <w:b/>
          <w:sz w:val="28"/>
          <w:szCs w:val="28"/>
        </w:rPr>
        <w:t>-Совет родителей МБДОУ</w:t>
      </w:r>
      <w:r w:rsidRPr="001526BE">
        <w:rPr>
          <w:rFonts w:ascii="Times New Roman" w:hAnsi="Times New Roman"/>
          <w:sz w:val="28"/>
          <w:szCs w:val="28"/>
        </w:rPr>
        <w:t xml:space="preserve">, действующий на основании Положения. Основная задача - совместная работа родительской общественности и ДОУ по реализации государственной и муниципальной политики в области дошкольного образования, организация работы с родителями (законными представителями) воспитанников по разъяснению прав, обязанностей и ответственности участников образовательных отношений.   </w:t>
      </w:r>
    </w:p>
    <w:p w:rsidR="001526BE" w:rsidRPr="001526BE" w:rsidRDefault="001526BE" w:rsidP="001526BE">
      <w:pPr>
        <w:spacing w:after="47"/>
        <w:ind w:left="307" w:right="846" w:hanging="10"/>
        <w:rPr>
          <w:rFonts w:ascii="Times New Roman" w:hAnsi="Times New Roman"/>
          <w:sz w:val="28"/>
          <w:szCs w:val="28"/>
        </w:rPr>
      </w:pPr>
      <w:r w:rsidRPr="001526BE">
        <w:rPr>
          <w:rFonts w:ascii="Times New Roman" w:hAnsi="Times New Roman"/>
          <w:sz w:val="28"/>
          <w:szCs w:val="28"/>
        </w:rPr>
        <w:t>Профсоюзная   организация   является     структурным   подразделением   Профсоюза работников народного образования и науки Российской Федерации и структурным звеном районной организации Профсоюза. Основными целями и задачами первичной  организации Профсоюза  являются: представительство  и  защита  индивидуальных  и коллективных социально-трудовых, профессиональных, экономических и иных прав и интересов членов Профсоюза, содействие  созданию  условий  для повышения жизненного уровня членов Профсоюза и их семей.</w:t>
      </w:r>
    </w:p>
    <w:p w:rsidR="001526BE" w:rsidRPr="000B3D6A" w:rsidRDefault="001526BE" w:rsidP="000B3D6A">
      <w:pPr>
        <w:pStyle w:val="ab"/>
        <w:ind w:firstLine="567"/>
        <w:rPr>
          <w:rFonts w:ascii="Times New Roman" w:hAnsi="Times New Roman"/>
          <w:sz w:val="28"/>
          <w:szCs w:val="28"/>
        </w:rPr>
      </w:pPr>
    </w:p>
    <w:p w:rsidR="00CF0954"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005F5990">
        <w:rPr>
          <w:rFonts w:ascii="Times New Roman" w:hAnsi="Times New Roman"/>
          <w:sz w:val="28"/>
          <w:szCs w:val="28"/>
        </w:rPr>
        <w:t xml:space="preserve"> </w:t>
      </w:r>
      <w:r w:rsidRPr="000B3D6A">
        <w:rPr>
          <w:rFonts w:ascii="Times New Roman" w:hAnsi="Times New Roman"/>
          <w:sz w:val="28"/>
          <w:szCs w:val="28"/>
        </w:rPr>
        <w:t xml:space="preserve"> МБДОУ укомплектовано кадрами полностью. Педагоги  постоянно повышали свой профессиональный уровень, посещали методические объединения, знакомились с опытом работы своих коллег и других дошкольных учреждений, приобретали и изучали новинки периодической и методической литературы. 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w:t>
      </w:r>
    </w:p>
    <w:p w:rsidR="001526BE" w:rsidRDefault="001526BE" w:rsidP="000B3D6A">
      <w:pPr>
        <w:pStyle w:val="ab"/>
        <w:ind w:firstLine="567"/>
        <w:rPr>
          <w:rFonts w:ascii="Times New Roman" w:hAnsi="Times New Roman"/>
          <w:sz w:val="28"/>
          <w:szCs w:val="28"/>
        </w:rPr>
      </w:pPr>
    </w:p>
    <w:p w:rsidR="005F5990" w:rsidRPr="000B3D6A" w:rsidRDefault="005F5990" w:rsidP="000B3D6A">
      <w:pPr>
        <w:pStyle w:val="ab"/>
        <w:ind w:firstLine="567"/>
        <w:rPr>
          <w:rFonts w:ascii="Times New Roman" w:hAnsi="Times New Roman"/>
          <w:sz w:val="28"/>
          <w:szCs w:val="28"/>
        </w:rPr>
      </w:pPr>
    </w:p>
    <w:p w:rsidR="00CF0954" w:rsidRDefault="00172194" w:rsidP="005F5990">
      <w:pPr>
        <w:pStyle w:val="ab"/>
        <w:ind w:firstLine="567"/>
        <w:jc w:val="center"/>
        <w:rPr>
          <w:rFonts w:ascii="Times New Roman" w:hAnsi="Times New Roman"/>
          <w:b/>
          <w:sz w:val="28"/>
          <w:szCs w:val="28"/>
        </w:rPr>
      </w:pPr>
      <w:r>
        <w:rPr>
          <w:rFonts w:ascii="Times New Roman" w:hAnsi="Times New Roman"/>
          <w:b/>
          <w:sz w:val="28"/>
          <w:szCs w:val="28"/>
          <w:lang w:val="en-US"/>
        </w:rPr>
        <w:t>I</w:t>
      </w:r>
      <w:r w:rsidR="00CF0954" w:rsidRPr="005F5990">
        <w:rPr>
          <w:rFonts w:ascii="Times New Roman" w:hAnsi="Times New Roman"/>
          <w:b/>
          <w:sz w:val="28"/>
          <w:szCs w:val="28"/>
          <w:lang w:val="en-US"/>
        </w:rPr>
        <w:t>II</w:t>
      </w:r>
      <w:r w:rsidR="00CF0954" w:rsidRPr="005F5990">
        <w:rPr>
          <w:rFonts w:ascii="Times New Roman" w:hAnsi="Times New Roman"/>
          <w:b/>
          <w:sz w:val="28"/>
          <w:szCs w:val="28"/>
        </w:rPr>
        <w:t>. Содержание и качество подготовки воспитанников.</w:t>
      </w:r>
    </w:p>
    <w:p w:rsidR="005F5990" w:rsidRPr="005F5990" w:rsidRDefault="005F5990" w:rsidP="005F5990">
      <w:pPr>
        <w:pStyle w:val="ab"/>
        <w:ind w:firstLine="567"/>
        <w:jc w:val="center"/>
        <w:rPr>
          <w:rFonts w:ascii="Times New Roman" w:hAnsi="Times New Roman"/>
          <w:b/>
          <w:sz w:val="28"/>
          <w:szCs w:val="28"/>
        </w:rPr>
      </w:pPr>
    </w:p>
    <w:p w:rsidR="00CF0954" w:rsidRPr="00172194" w:rsidRDefault="00CF0954" w:rsidP="00172194">
      <w:pPr>
        <w:pStyle w:val="ab"/>
        <w:ind w:firstLine="567"/>
        <w:jc w:val="center"/>
        <w:rPr>
          <w:rFonts w:ascii="Times New Roman" w:hAnsi="Times New Roman"/>
          <w:b/>
          <w:sz w:val="28"/>
          <w:szCs w:val="28"/>
        </w:rPr>
      </w:pPr>
      <w:r w:rsidRPr="00172194">
        <w:rPr>
          <w:rFonts w:ascii="Times New Roman" w:hAnsi="Times New Roman"/>
          <w:b/>
          <w:sz w:val="28"/>
          <w:szCs w:val="28"/>
        </w:rPr>
        <w:t>3.1 Основные образовательные программы дошкольного образования. Анализ реализации.</w:t>
      </w:r>
    </w:p>
    <w:p w:rsidR="005F5990" w:rsidRPr="000B3D6A" w:rsidRDefault="005F5990"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Воспитательно-образовательный процесс в 20</w:t>
      </w:r>
      <w:r w:rsidR="001526BE">
        <w:rPr>
          <w:rFonts w:ascii="Times New Roman" w:hAnsi="Times New Roman"/>
          <w:sz w:val="28"/>
          <w:szCs w:val="28"/>
        </w:rPr>
        <w:t>1</w:t>
      </w:r>
      <w:r w:rsidR="00F60B9E">
        <w:rPr>
          <w:rFonts w:ascii="Times New Roman" w:hAnsi="Times New Roman"/>
          <w:sz w:val="28"/>
          <w:szCs w:val="28"/>
        </w:rPr>
        <w:t>9</w:t>
      </w:r>
      <w:r w:rsidRPr="000B3D6A">
        <w:rPr>
          <w:rFonts w:ascii="Times New Roman" w:hAnsi="Times New Roman"/>
          <w:sz w:val="28"/>
          <w:szCs w:val="28"/>
        </w:rPr>
        <w:t xml:space="preserve"> году строился на основе Образовательной программы МБДОУ «Детский сад №28 Теремок», разработанной в соответствии с ФГОС ДО, которая включает реализацию примерной образовательной программы дошкольного образования «От рождения до школы» под редакцией Н.Е. Вераксы, Т.С.Комаровой, М.А. Васильевой, и сочетания ряда современных парциальных программ и педагогических технологий для реализации отдельных разделов программы.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Педагогами проводилась планомерная, систематическая работа по  направлениям развития в соответствии с ФГОС ДО.</w:t>
      </w:r>
    </w:p>
    <w:p w:rsidR="00CF0954" w:rsidRPr="000B3D6A" w:rsidRDefault="00CF0954" w:rsidP="000B3D6A">
      <w:pPr>
        <w:pStyle w:val="ab"/>
        <w:ind w:firstLine="567"/>
        <w:rPr>
          <w:rFonts w:ascii="Times New Roman" w:hAnsi="Times New Roman"/>
          <w:sz w:val="28"/>
          <w:szCs w:val="28"/>
        </w:rPr>
      </w:pPr>
      <w:r w:rsidRPr="00172194">
        <w:rPr>
          <w:rFonts w:ascii="Times New Roman" w:hAnsi="Times New Roman"/>
          <w:i/>
          <w:spacing w:val="-1"/>
          <w:sz w:val="28"/>
          <w:szCs w:val="28"/>
        </w:rPr>
        <w:t>Задачей детского сада</w:t>
      </w:r>
      <w:r w:rsidRPr="000B3D6A">
        <w:rPr>
          <w:rFonts w:ascii="Times New Roman" w:hAnsi="Times New Roman"/>
          <w:spacing w:val="-1"/>
          <w:sz w:val="28"/>
          <w:szCs w:val="28"/>
        </w:rPr>
        <w:t xml:space="preserve">  является </w:t>
      </w:r>
      <w:r w:rsidRPr="000B3D6A">
        <w:rPr>
          <w:rFonts w:ascii="Times New Roman" w:hAnsi="Times New Roman"/>
          <w:sz w:val="28"/>
          <w:szCs w:val="28"/>
        </w:rPr>
        <w:t>сохранение и укрепление здоровья детей, обеспечивая каждому ребенку оптимальное развитие его природных способностей и психофизическое благополучие.</w:t>
      </w:r>
    </w:p>
    <w:p w:rsidR="00CF0954" w:rsidRPr="000B3D6A" w:rsidRDefault="00CF0954" w:rsidP="000B3D6A">
      <w:pPr>
        <w:pStyle w:val="ab"/>
        <w:ind w:firstLine="567"/>
        <w:rPr>
          <w:rFonts w:ascii="Times New Roman" w:hAnsi="Times New Roman"/>
          <w:color w:val="000000"/>
          <w:sz w:val="28"/>
          <w:szCs w:val="28"/>
        </w:rPr>
      </w:pPr>
      <w:r w:rsidRPr="00172194">
        <w:rPr>
          <w:rFonts w:ascii="Times New Roman" w:hAnsi="Times New Roman"/>
          <w:i/>
          <w:iCs/>
          <w:sz w:val="28"/>
          <w:szCs w:val="28"/>
        </w:rPr>
        <w:t>Ц</w:t>
      </w:r>
      <w:r w:rsidRPr="00172194">
        <w:rPr>
          <w:rFonts w:ascii="Times New Roman" w:hAnsi="Times New Roman"/>
          <w:i/>
          <w:spacing w:val="6"/>
          <w:sz w:val="28"/>
          <w:szCs w:val="28"/>
        </w:rPr>
        <w:t>ель учреждения</w:t>
      </w:r>
      <w:r w:rsidRPr="000B3D6A">
        <w:rPr>
          <w:rFonts w:ascii="Times New Roman" w:hAnsi="Times New Roman"/>
          <w:spacing w:val="6"/>
          <w:sz w:val="28"/>
          <w:szCs w:val="28"/>
        </w:rPr>
        <w:t xml:space="preserve"> - </w:t>
      </w:r>
      <w:r w:rsidRPr="000B3D6A">
        <w:rPr>
          <w:rFonts w:ascii="Times New Roman" w:hAnsi="Times New Roman"/>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A27B0" w:rsidRPr="000B3D6A" w:rsidRDefault="00F60B9E" w:rsidP="000B3D6A">
      <w:pPr>
        <w:pStyle w:val="ab"/>
        <w:ind w:firstLine="567"/>
        <w:rPr>
          <w:rFonts w:ascii="Times New Roman" w:hAnsi="Times New Roman"/>
          <w:sz w:val="28"/>
          <w:szCs w:val="28"/>
        </w:rPr>
      </w:pPr>
      <w:r>
        <w:rPr>
          <w:rFonts w:ascii="Times New Roman" w:hAnsi="Times New Roman"/>
          <w:sz w:val="28"/>
          <w:szCs w:val="28"/>
        </w:rPr>
        <w:t>В 2019</w:t>
      </w:r>
      <w:r w:rsidR="00FA27B0" w:rsidRPr="000B3D6A">
        <w:rPr>
          <w:rFonts w:ascii="Times New Roman" w:hAnsi="Times New Roman"/>
          <w:sz w:val="28"/>
          <w:szCs w:val="28"/>
        </w:rPr>
        <w:t xml:space="preserve"> году были </w:t>
      </w:r>
      <w:r w:rsidR="005F5990">
        <w:rPr>
          <w:rFonts w:ascii="Times New Roman" w:hAnsi="Times New Roman"/>
          <w:sz w:val="28"/>
          <w:szCs w:val="28"/>
        </w:rPr>
        <w:t xml:space="preserve">поставлены </w:t>
      </w:r>
      <w:r w:rsidR="00FA27B0" w:rsidRPr="000B3D6A">
        <w:rPr>
          <w:rFonts w:ascii="Times New Roman" w:hAnsi="Times New Roman"/>
          <w:sz w:val="28"/>
          <w:szCs w:val="28"/>
        </w:rPr>
        <w:t xml:space="preserve">следующие задачи: </w:t>
      </w:r>
    </w:p>
    <w:p w:rsidR="00FA27B0" w:rsidRPr="000B3D6A" w:rsidRDefault="00FA27B0" w:rsidP="000B3D6A">
      <w:pPr>
        <w:pStyle w:val="ab"/>
        <w:ind w:firstLine="567"/>
        <w:rPr>
          <w:rFonts w:ascii="Times New Roman" w:hAnsi="Times New Roman"/>
          <w:sz w:val="28"/>
          <w:szCs w:val="28"/>
        </w:rPr>
      </w:pPr>
      <w:r w:rsidRPr="000B3D6A">
        <w:rPr>
          <w:rFonts w:ascii="Times New Roman" w:hAnsi="Times New Roman"/>
          <w:sz w:val="28"/>
          <w:szCs w:val="28"/>
        </w:rPr>
        <w:t xml:space="preserve">1. Продолжать работу по созданию условий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 </w:t>
      </w:r>
    </w:p>
    <w:p w:rsidR="00FA27B0" w:rsidRPr="000B3D6A" w:rsidRDefault="00FA27B0" w:rsidP="000B3D6A">
      <w:pPr>
        <w:pStyle w:val="ab"/>
        <w:ind w:firstLine="567"/>
        <w:rPr>
          <w:rFonts w:ascii="Times New Roman" w:hAnsi="Times New Roman"/>
          <w:sz w:val="28"/>
          <w:szCs w:val="28"/>
        </w:rPr>
      </w:pPr>
      <w:r w:rsidRPr="000B3D6A">
        <w:rPr>
          <w:rFonts w:ascii="Times New Roman" w:hAnsi="Times New Roman"/>
          <w:sz w:val="28"/>
          <w:szCs w:val="28"/>
        </w:rPr>
        <w:t>2. Организовать работу ДОУ по нравственно-патриотическому воспитанию дошкольников посредством проектной деятельности.</w:t>
      </w:r>
    </w:p>
    <w:p w:rsidR="00FA27B0" w:rsidRPr="000B3D6A" w:rsidRDefault="00FA27B0" w:rsidP="000B3D6A">
      <w:pPr>
        <w:pStyle w:val="ab"/>
        <w:ind w:firstLine="567"/>
        <w:rPr>
          <w:rFonts w:ascii="Times New Roman" w:hAnsi="Times New Roman"/>
          <w:sz w:val="28"/>
          <w:szCs w:val="28"/>
        </w:rPr>
      </w:pPr>
      <w:r w:rsidRPr="000B3D6A">
        <w:rPr>
          <w:rFonts w:ascii="Times New Roman" w:hAnsi="Times New Roman"/>
          <w:sz w:val="28"/>
          <w:szCs w:val="28"/>
        </w:rPr>
        <w:t xml:space="preserve"> 3. Способствовать профессиональному росту педагогов путём внедрения инновационных технологий в образовательный процесс дошкольного учреждения, как условие повышения качества образования. </w:t>
      </w:r>
    </w:p>
    <w:p w:rsidR="00FA27B0" w:rsidRPr="000B3D6A" w:rsidRDefault="00FA27B0" w:rsidP="000B3D6A">
      <w:pPr>
        <w:pStyle w:val="ab"/>
        <w:ind w:firstLine="567"/>
        <w:rPr>
          <w:rFonts w:ascii="Times New Roman" w:hAnsi="Times New Roman"/>
          <w:sz w:val="28"/>
          <w:szCs w:val="28"/>
        </w:rPr>
      </w:pPr>
      <w:r w:rsidRPr="000B3D6A">
        <w:rPr>
          <w:rFonts w:ascii="Times New Roman" w:hAnsi="Times New Roman"/>
          <w:sz w:val="28"/>
          <w:szCs w:val="28"/>
        </w:rPr>
        <w:t>4. Обеспечить решение задач по преемственности педагогического процесса ДОУ и начальной школы через формирование у дошкольников учебно-познавательной мотивации средствами игры.</w:t>
      </w:r>
    </w:p>
    <w:p w:rsidR="00FA27B0" w:rsidRPr="000B3D6A" w:rsidRDefault="00FA27B0" w:rsidP="000B3D6A">
      <w:pPr>
        <w:pStyle w:val="ab"/>
        <w:ind w:firstLine="567"/>
        <w:rPr>
          <w:rFonts w:ascii="Times New Roman" w:hAnsi="Times New Roman"/>
          <w:color w:val="000000"/>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 Для реализации направлений деятельности ДОУ было организовано взаимодействие всех участников воспитательно- образовательного процесса.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Образовательный процесс проводился в соответствии с планом работы и возрастом детей. В дошкольных группах направление развития воспитанников реализовывалось в соответствии с задачами программы в регламентированной и свободной деятельности.</w:t>
      </w:r>
    </w:p>
    <w:p w:rsidR="00CF0954" w:rsidRPr="000B3D6A" w:rsidRDefault="00CF0954" w:rsidP="000B3D6A">
      <w:pPr>
        <w:pStyle w:val="ab"/>
        <w:ind w:firstLine="567"/>
        <w:rPr>
          <w:rFonts w:ascii="Times New Roman" w:hAnsi="Times New Roman"/>
          <w:i/>
          <w:sz w:val="28"/>
          <w:szCs w:val="28"/>
        </w:rPr>
      </w:pPr>
    </w:p>
    <w:p w:rsidR="00CF0954" w:rsidRPr="005F5990" w:rsidRDefault="00CF0954" w:rsidP="000B3D6A">
      <w:pPr>
        <w:pStyle w:val="ab"/>
        <w:ind w:firstLine="567"/>
        <w:rPr>
          <w:rFonts w:ascii="Times New Roman" w:hAnsi="Times New Roman"/>
          <w:i/>
          <w:sz w:val="28"/>
          <w:szCs w:val="28"/>
          <w:u w:val="single"/>
        </w:rPr>
      </w:pPr>
      <w:r w:rsidRPr="005F5990">
        <w:rPr>
          <w:rFonts w:ascii="Times New Roman" w:hAnsi="Times New Roman"/>
          <w:i/>
          <w:sz w:val="28"/>
          <w:szCs w:val="28"/>
          <w:u w:val="single"/>
        </w:rPr>
        <w:t>Программное обеспечение</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Примерная образовательная программа дошкольного образования «От рождения до школы» под редакцией Н. Е. Вераксы, Т. С. Комаровой, М. А. Васильевой.</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УМК к ООП ДО «От рождения до школы» под редакцией Н. Е. Вераксы, Т. С. Комаровой, М. А. Васильевой.</w:t>
      </w:r>
    </w:p>
    <w:p w:rsidR="005F5990" w:rsidRPr="00172194" w:rsidRDefault="005F5990" w:rsidP="00172194">
      <w:pPr>
        <w:pStyle w:val="ab"/>
        <w:ind w:firstLine="567"/>
        <w:jc w:val="center"/>
        <w:rPr>
          <w:rFonts w:ascii="Times New Roman" w:hAnsi="Times New Roman"/>
          <w:b/>
          <w:sz w:val="28"/>
          <w:szCs w:val="28"/>
        </w:rPr>
      </w:pPr>
    </w:p>
    <w:p w:rsidR="00CF0954" w:rsidRPr="00172194" w:rsidRDefault="00CF0954" w:rsidP="00172194">
      <w:pPr>
        <w:pStyle w:val="ab"/>
        <w:ind w:firstLine="567"/>
        <w:jc w:val="center"/>
        <w:rPr>
          <w:rFonts w:ascii="Times New Roman" w:hAnsi="Times New Roman"/>
          <w:b/>
          <w:sz w:val="28"/>
          <w:szCs w:val="28"/>
        </w:rPr>
      </w:pPr>
      <w:r w:rsidRPr="00172194">
        <w:rPr>
          <w:rFonts w:ascii="Times New Roman" w:hAnsi="Times New Roman"/>
          <w:b/>
          <w:sz w:val="28"/>
          <w:szCs w:val="28"/>
        </w:rPr>
        <w:t>3.2..Состояние воспитательной работы</w:t>
      </w:r>
    </w:p>
    <w:p w:rsidR="005F5990" w:rsidRPr="000B3D6A" w:rsidRDefault="005F5990" w:rsidP="005F5990">
      <w:pPr>
        <w:pStyle w:val="ab"/>
        <w:ind w:firstLine="567"/>
        <w:jc w:val="center"/>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Первое место в работе ДОУ было отведено изучению и введению в практику работы ФГОС к структуре образовательной программы дошкольного образования. Деятельность ДОУ организована в соответствии с Уставом, планами и локальными актами учреждения, обеспечена годовым и календарно-тематическим планированием. Содержание планирования включает  в себя совокупность образовательных областей, которые обеспечивали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художественно-эстетическому.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целях обеспечения комплексного подхода к оценке начальных и итоговых и результатов освоения основной общеобразовательной программы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 утвержденных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был проведен мониторинг освоения  основной общеобразовательной  программы по образовательным областям.</w:t>
      </w:r>
    </w:p>
    <w:p w:rsidR="00CF0954" w:rsidRPr="000B3D6A" w:rsidRDefault="00CF0954" w:rsidP="000B3D6A">
      <w:pPr>
        <w:pStyle w:val="ab"/>
        <w:ind w:firstLine="567"/>
        <w:rPr>
          <w:rFonts w:ascii="Times New Roman" w:hAnsi="Times New Roman"/>
          <w:sz w:val="28"/>
          <w:szCs w:val="28"/>
        </w:rPr>
      </w:pPr>
    </w:p>
    <w:p w:rsidR="00F60B9E" w:rsidRPr="00F60B9E" w:rsidRDefault="00F60B9E" w:rsidP="00F60B9E">
      <w:pPr>
        <w:spacing w:after="0"/>
        <w:rPr>
          <w:rFonts w:ascii="Times New Roman" w:hAnsi="Times New Roman"/>
          <w:color w:val="000000"/>
          <w:sz w:val="28"/>
          <w:szCs w:val="28"/>
        </w:rPr>
      </w:pPr>
      <w:r w:rsidRPr="00F60B9E">
        <w:rPr>
          <w:rFonts w:ascii="Times New Roman" w:hAnsi="Times New Roman"/>
          <w:sz w:val="28"/>
          <w:szCs w:val="28"/>
        </w:rPr>
        <w:t xml:space="preserve">Уровень освоения детьми программного материала анализируется по итогам мониторинга. </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Объектом мониторинга являются физические, интеллектуальные и личностные качества ребенка. Предметом мониторингового исследования являются навыки и умения ребенка. Мониторинг проводился воспитателями, музыкальными руководителями, инструктором по физической культуре, педагогом-психологом, с оказанием помощи старшего воспитателя.</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Формы мониторинга (методы):</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 наблюдение за ребенком</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 беседы</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lastRenderedPageBreak/>
        <w:t>-экспериментальные процедуры</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 экспертные оценки               </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Все педагоги фиксируют результаты в диагностических картах, проводят анализ: уровень усвоения программы, указывают причины низкого уровня, определяют по каким направлениям и с какими детьми необходимо усилить работу.</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 xml:space="preserve">Периодичность и сроки проведения мониторинга -2 раза в год:  </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с 1- 15сентября и 15-30 мая</w:t>
      </w:r>
    </w:p>
    <w:p w:rsidR="00F60B9E" w:rsidRPr="00F60B9E" w:rsidRDefault="00F60B9E" w:rsidP="00F60B9E">
      <w:pPr>
        <w:spacing w:after="0"/>
        <w:textAlignment w:val="baseline"/>
        <w:rPr>
          <w:rFonts w:ascii="Times New Roman" w:hAnsi="Times New Roman"/>
          <w:sz w:val="28"/>
          <w:szCs w:val="28"/>
        </w:rPr>
      </w:pPr>
      <w:r w:rsidRPr="00F60B9E">
        <w:rPr>
          <w:rFonts w:ascii="Times New Roman" w:hAnsi="Times New Roman"/>
          <w:b/>
          <w:bCs/>
          <w:sz w:val="28"/>
          <w:szCs w:val="28"/>
          <w:bdr w:val="none" w:sz="0" w:space="0" w:color="auto" w:frame="1"/>
        </w:rPr>
        <w:t>Мониторинг освоения образовательной программы.</w:t>
      </w:r>
    </w:p>
    <w:p w:rsidR="00F60B9E" w:rsidRPr="00F60B9E" w:rsidRDefault="00F60B9E" w:rsidP="00F60B9E">
      <w:pPr>
        <w:spacing w:after="0"/>
        <w:textAlignment w:val="baseline"/>
        <w:rPr>
          <w:rFonts w:ascii="Times New Roman" w:hAnsi="Times New Roman"/>
          <w:sz w:val="28"/>
          <w:szCs w:val="28"/>
        </w:rPr>
      </w:pPr>
      <w:r w:rsidRPr="00F60B9E">
        <w:rPr>
          <w:rFonts w:ascii="Times New Roman" w:hAnsi="Times New Roman"/>
          <w:b/>
          <w:bCs/>
          <w:sz w:val="28"/>
          <w:szCs w:val="28"/>
          <w:bdr w:val="none" w:sz="0" w:space="0" w:color="auto" w:frame="1"/>
        </w:rPr>
        <w:t> </w:t>
      </w:r>
    </w:p>
    <w:p w:rsidR="00F60B9E" w:rsidRPr="00F60B9E" w:rsidRDefault="00F60B9E" w:rsidP="00F60B9E">
      <w:pPr>
        <w:spacing w:after="240"/>
        <w:textAlignment w:val="baseline"/>
        <w:rPr>
          <w:rFonts w:ascii="Times New Roman" w:hAnsi="Times New Roman"/>
          <w:sz w:val="28"/>
          <w:szCs w:val="28"/>
        </w:rPr>
      </w:pPr>
      <w:r>
        <w:rPr>
          <w:rFonts w:ascii="Times New Roman" w:hAnsi="Times New Roman"/>
          <w:sz w:val="28"/>
          <w:szCs w:val="28"/>
        </w:rPr>
        <w:t> В мае 2018</w:t>
      </w:r>
      <w:r w:rsidRPr="00F60B9E">
        <w:rPr>
          <w:rFonts w:ascii="Times New Roman" w:hAnsi="Times New Roman"/>
          <w:sz w:val="28"/>
          <w:szCs w:val="28"/>
        </w:rPr>
        <w:t>г в мониторинге приняло участие </w:t>
      </w:r>
      <w:r>
        <w:rPr>
          <w:rFonts w:ascii="Times New Roman" w:hAnsi="Times New Roman"/>
          <w:sz w:val="28"/>
          <w:szCs w:val="28"/>
        </w:rPr>
        <w:t>35</w:t>
      </w:r>
      <w:r w:rsidRPr="00F60B9E">
        <w:rPr>
          <w:rFonts w:ascii="Times New Roman" w:hAnsi="Times New Roman"/>
          <w:sz w:val="28"/>
          <w:szCs w:val="28"/>
        </w:rPr>
        <w:t xml:space="preserve"> воспитанников.</w:t>
      </w:r>
    </w:p>
    <w:p w:rsidR="00F60B9E" w:rsidRPr="00F60B9E" w:rsidRDefault="00F60B9E" w:rsidP="00F60B9E">
      <w:pPr>
        <w:spacing w:after="240"/>
        <w:textAlignment w:val="baseline"/>
        <w:rPr>
          <w:rFonts w:ascii="Times New Roman" w:hAnsi="Times New Roman"/>
          <w:b/>
          <w:iCs/>
          <w:sz w:val="28"/>
          <w:szCs w:val="28"/>
        </w:rPr>
      </w:pPr>
      <w:r w:rsidRPr="00F60B9E">
        <w:rPr>
          <w:rFonts w:ascii="Times New Roman" w:hAnsi="Times New Roman"/>
          <w:sz w:val="28"/>
          <w:szCs w:val="28"/>
        </w:rPr>
        <w:t> Результаты мониторинга, проведенного в конце года, показали следующие результаты:</w:t>
      </w:r>
    </w:p>
    <w:p w:rsidR="00F60B9E" w:rsidRPr="00F60B9E" w:rsidRDefault="00F60B9E" w:rsidP="00F60B9E">
      <w:pPr>
        <w:spacing w:after="240"/>
        <w:textAlignment w:val="baseline"/>
        <w:rPr>
          <w:rFonts w:ascii="Times New Roman" w:hAnsi="Times New Roman"/>
          <w:b/>
          <w:i/>
          <w:sz w:val="28"/>
          <w:szCs w:val="28"/>
        </w:rPr>
      </w:pPr>
      <w:r>
        <w:rPr>
          <w:rFonts w:ascii="Times New Roman" w:hAnsi="Times New Roman"/>
          <w:b/>
          <w:i/>
          <w:sz w:val="28"/>
          <w:szCs w:val="28"/>
        </w:rPr>
        <w:t xml:space="preserve">Группа </w:t>
      </w:r>
      <w:r w:rsidRPr="00F60B9E">
        <w:rPr>
          <w:rFonts w:ascii="Times New Roman" w:hAnsi="Times New Roman"/>
          <w:b/>
          <w:i/>
          <w:sz w:val="28"/>
          <w:szCs w:val="28"/>
        </w:rPr>
        <w:t xml:space="preserve"> младшего возраста  </w:t>
      </w:r>
    </w:p>
    <w:tbl>
      <w:tblPr>
        <w:tblW w:w="10488" w:type="dxa"/>
        <w:tblInd w:w="-430" w:type="dxa"/>
        <w:tblLayout w:type="fixed"/>
        <w:tblCellMar>
          <w:top w:w="17" w:type="dxa"/>
        </w:tblCellMar>
        <w:tblLook w:val="04A0"/>
      </w:tblPr>
      <w:tblGrid>
        <w:gridCol w:w="928"/>
        <w:gridCol w:w="928"/>
        <w:gridCol w:w="1092"/>
        <w:gridCol w:w="1276"/>
        <w:gridCol w:w="992"/>
        <w:gridCol w:w="992"/>
        <w:gridCol w:w="1134"/>
        <w:gridCol w:w="1134"/>
        <w:gridCol w:w="993"/>
        <w:gridCol w:w="1019"/>
      </w:tblGrid>
      <w:tr w:rsidR="00F60B9E" w:rsidRPr="00173F57" w:rsidTr="00F60B9E">
        <w:trPr>
          <w:trHeight w:val="477"/>
        </w:trPr>
        <w:tc>
          <w:tcPr>
            <w:tcW w:w="1048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sz w:val="24"/>
                <w:szCs w:val="24"/>
              </w:rPr>
            </w:pPr>
            <w:r w:rsidRPr="00F60B9E">
              <w:rPr>
                <w:rFonts w:ascii="Times New Roman" w:hAnsi="Times New Roman"/>
                <w:sz w:val="24"/>
                <w:szCs w:val="24"/>
              </w:rPr>
              <w:tab/>
            </w:r>
            <w:r w:rsidRPr="00F60B9E">
              <w:rPr>
                <w:rFonts w:ascii="Times New Roman" w:hAnsi="Times New Roman"/>
                <w:b/>
                <w:sz w:val="24"/>
                <w:szCs w:val="24"/>
              </w:rPr>
              <w:t xml:space="preserve">Образовательные области </w:t>
            </w:r>
            <w:r w:rsidRPr="00F60B9E">
              <w:rPr>
                <w:rFonts w:ascii="Times New Roman" w:hAnsi="Times New Roman"/>
                <w:sz w:val="24"/>
                <w:szCs w:val="24"/>
              </w:rPr>
              <w:tab/>
            </w:r>
          </w:p>
        </w:tc>
      </w:tr>
      <w:tr w:rsidR="00F60B9E" w:rsidRPr="00173F57" w:rsidTr="00F60B9E">
        <w:trPr>
          <w:trHeight w:val="1314"/>
        </w:trPr>
        <w:tc>
          <w:tcPr>
            <w:tcW w:w="18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Познавательное развитие  </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Социально-коммуникативное развитие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Речевое развитие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Художественно - эстетическое развитие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Физическое развитие  </w:t>
            </w:r>
          </w:p>
        </w:tc>
      </w:tr>
      <w:tr w:rsidR="00F60B9E" w:rsidRPr="00173F57" w:rsidTr="00685790">
        <w:trPr>
          <w:trHeight w:val="913"/>
        </w:trPr>
        <w:tc>
          <w:tcPr>
            <w:tcW w:w="928"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 </w:t>
            </w:r>
          </w:p>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о года  </w:t>
            </w:r>
          </w:p>
        </w:tc>
        <w:tc>
          <w:tcPr>
            <w:tcW w:w="928"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c>
          <w:tcPr>
            <w:tcW w:w="1092"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Начало года  </w:t>
            </w:r>
          </w:p>
        </w:tc>
        <w:tc>
          <w:tcPr>
            <w:tcW w:w="1276"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c>
          <w:tcPr>
            <w:tcW w:w="992"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Начало года  </w:t>
            </w:r>
          </w:p>
        </w:tc>
        <w:tc>
          <w:tcPr>
            <w:tcW w:w="992"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Начало года  </w:t>
            </w:r>
          </w:p>
        </w:tc>
        <w:tc>
          <w:tcPr>
            <w:tcW w:w="1134"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c>
          <w:tcPr>
            <w:tcW w:w="993"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Начало года  </w:t>
            </w:r>
          </w:p>
        </w:tc>
        <w:tc>
          <w:tcPr>
            <w:tcW w:w="1019"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r>
      <w:tr w:rsidR="00F60B9E" w:rsidRPr="00173F57" w:rsidTr="00685790">
        <w:trPr>
          <w:trHeight w:val="612"/>
        </w:trPr>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F60B9E">
              <w:rPr>
                <w:rFonts w:ascii="Times New Roman" w:hAnsi="Times New Roman"/>
                <w:b/>
                <w:color w:val="373737"/>
                <w:sz w:val="24"/>
                <w:szCs w:val="24"/>
              </w:rPr>
              <w:t>В.</w:t>
            </w:r>
            <w:r w:rsidR="00685790">
              <w:rPr>
                <w:rFonts w:ascii="Times New Roman" w:hAnsi="Times New Roman"/>
                <w:color w:val="373737"/>
                <w:sz w:val="24"/>
                <w:szCs w:val="24"/>
              </w:rPr>
              <w:t>11,5</w:t>
            </w:r>
            <w:r w:rsidRPr="00173F57">
              <w:rPr>
                <w:rFonts w:ascii="Times New Roman" w:hAnsi="Times New Roman"/>
                <w:color w:val="373737"/>
                <w:sz w:val="24"/>
                <w:szCs w:val="24"/>
              </w:rPr>
              <w:t xml:space="preserve">  </w:t>
            </w:r>
          </w:p>
        </w:tc>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.4</w:t>
            </w:r>
            <w:r w:rsidR="00685790">
              <w:rPr>
                <w:rFonts w:ascii="Times New Roman" w:hAnsi="Times New Roman"/>
                <w:color w:val="373737"/>
                <w:sz w:val="24"/>
                <w:szCs w:val="24"/>
              </w:rPr>
              <w:t>3,2</w:t>
            </w:r>
            <w:r w:rsidRPr="00173F57">
              <w:rPr>
                <w:rFonts w:ascii="Times New Roman" w:hAnsi="Times New Roman"/>
                <w:color w:val="373737"/>
                <w:sz w:val="24"/>
                <w:szCs w:val="24"/>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173F57">
              <w:rPr>
                <w:rFonts w:ascii="Times New Roman" w:hAnsi="Times New Roman"/>
                <w:color w:val="373737"/>
                <w:sz w:val="24"/>
                <w:szCs w:val="24"/>
              </w:rPr>
              <w:t xml:space="preserve">В.26,1  </w:t>
            </w:r>
          </w:p>
        </w:tc>
        <w:tc>
          <w:tcPr>
            <w:tcW w:w="1276"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173F57">
              <w:rPr>
                <w:rFonts w:ascii="Times New Roman" w:hAnsi="Times New Roman"/>
                <w:color w:val="373737"/>
                <w:sz w:val="24"/>
                <w:szCs w:val="24"/>
              </w:rPr>
              <w:t xml:space="preserve">В.54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 xml:space="preserve">.12,5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 xml:space="preserve">.18, 4  </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173F57">
              <w:rPr>
                <w:rFonts w:ascii="Times New Roman" w:hAnsi="Times New Roman"/>
                <w:color w:val="373737"/>
                <w:sz w:val="24"/>
                <w:szCs w:val="24"/>
              </w:rPr>
              <w:t>В.29,7</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173F57">
              <w:rPr>
                <w:rFonts w:ascii="Times New Roman" w:hAnsi="Times New Roman"/>
                <w:color w:val="373737"/>
                <w:sz w:val="24"/>
                <w:szCs w:val="24"/>
              </w:rPr>
              <w:t>В.29,3</w:t>
            </w:r>
          </w:p>
        </w:tc>
        <w:tc>
          <w:tcPr>
            <w:tcW w:w="993"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 xml:space="preserve">.42,3  </w:t>
            </w:r>
          </w:p>
        </w:tc>
        <w:tc>
          <w:tcPr>
            <w:tcW w:w="1019"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 xml:space="preserve">.51, 7  </w:t>
            </w:r>
          </w:p>
        </w:tc>
      </w:tr>
      <w:tr w:rsidR="00F60B9E" w:rsidRPr="00173F57" w:rsidTr="00685790">
        <w:trPr>
          <w:trHeight w:val="612"/>
        </w:trPr>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F60B9E">
              <w:rPr>
                <w:rFonts w:ascii="Times New Roman" w:hAnsi="Times New Roman"/>
                <w:b/>
                <w:color w:val="373737"/>
                <w:sz w:val="24"/>
                <w:szCs w:val="24"/>
              </w:rPr>
              <w:t>С</w:t>
            </w:r>
            <w:r w:rsidR="00685790">
              <w:rPr>
                <w:rFonts w:ascii="Times New Roman" w:hAnsi="Times New Roman"/>
                <w:b/>
                <w:color w:val="373737"/>
                <w:sz w:val="24"/>
                <w:szCs w:val="24"/>
              </w:rPr>
              <w:t>.</w:t>
            </w:r>
            <w:r w:rsidR="00685790">
              <w:rPr>
                <w:rFonts w:ascii="Times New Roman" w:hAnsi="Times New Roman"/>
                <w:color w:val="373737"/>
                <w:sz w:val="24"/>
                <w:szCs w:val="24"/>
              </w:rPr>
              <w:t>50,7</w:t>
            </w:r>
          </w:p>
        </w:tc>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w:t>
            </w:r>
            <w:r w:rsidR="00685790">
              <w:rPr>
                <w:rFonts w:ascii="Times New Roman" w:hAnsi="Times New Roman"/>
                <w:color w:val="373737"/>
                <w:sz w:val="24"/>
                <w:szCs w:val="24"/>
              </w:rPr>
              <w:t>42,1</w:t>
            </w:r>
            <w:r w:rsidRPr="00173F57">
              <w:rPr>
                <w:rFonts w:ascii="Times New Roman" w:hAnsi="Times New Roman"/>
                <w:color w:val="373737"/>
                <w:sz w:val="24"/>
                <w:szCs w:val="24"/>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 xml:space="preserve">.44,7  </w:t>
            </w:r>
          </w:p>
        </w:tc>
        <w:tc>
          <w:tcPr>
            <w:tcW w:w="1276"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 xml:space="preserve">.37,6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173F57">
              <w:rPr>
                <w:rFonts w:ascii="Times New Roman" w:hAnsi="Times New Roman"/>
                <w:color w:val="373737"/>
                <w:sz w:val="24"/>
                <w:szCs w:val="24"/>
              </w:rPr>
              <w:t xml:space="preserve">С.41,1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 xml:space="preserve">48, 8  </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 xml:space="preserve">.62,3  </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.64,7</w:t>
            </w:r>
          </w:p>
        </w:tc>
        <w:tc>
          <w:tcPr>
            <w:tcW w:w="993"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 xml:space="preserve">.46,3  </w:t>
            </w:r>
          </w:p>
        </w:tc>
        <w:tc>
          <w:tcPr>
            <w:tcW w:w="1019"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 xml:space="preserve">.47, 7  </w:t>
            </w:r>
          </w:p>
        </w:tc>
      </w:tr>
      <w:tr w:rsidR="00F60B9E" w:rsidRPr="00173F57" w:rsidTr="00685790">
        <w:trPr>
          <w:trHeight w:val="614"/>
        </w:trPr>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F60B9E">
              <w:rPr>
                <w:rFonts w:ascii="Times New Roman" w:hAnsi="Times New Roman"/>
                <w:b/>
                <w:color w:val="373737"/>
                <w:sz w:val="24"/>
                <w:szCs w:val="24"/>
              </w:rPr>
              <w:t>Н</w:t>
            </w:r>
            <w:r w:rsidRPr="00173F57">
              <w:rPr>
                <w:rFonts w:ascii="Times New Roman" w:hAnsi="Times New Roman"/>
                <w:color w:val="373737"/>
                <w:sz w:val="24"/>
                <w:szCs w:val="24"/>
              </w:rPr>
              <w:t xml:space="preserve">.37,8  </w:t>
            </w:r>
          </w:p>
        </w:tc>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 xml:space="preserve">.14,7 </w:t>
            </w:r>
          </w:p>
        </w:tc>
        <w:tc>
          <w:tcPr>
            <w:tcW w:w="10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173F57">
              <w:rPr>
                <w:rFonts w:ascii="Times New Roman" w:hAnsi="Times New Roman"/>
                <w:color w:val="373737"/>
                <w:sz w:val="24"/>
                <w:szCs w:val="24"/>
              </w:rPr>
              <w:t xml:space="preserve"> </w:t>
            </w:r>
            <w:r w:rsidRPr="00685790">
              <w:rPr>
                <w:rFonts w:ascii="Times New Roman" w:hAnsi="Times New Roman"/>
                <w:b/>
                <w:color w:val="373737"/>
                <w:sz w:val="24"/>
                <w:szCs w:val="24"/>
              </w:rPr>
              <w:t>Н.</w:t>
            </w:r>
            <w:r w:rsidRPr="00173F57">
              <w:rPr>
                <w:rFonts w:ascii="Times New Roman" w:hAnsi="Times New Roman"/>
                <w:color w:val="373737"/>
                <w:sz w:val="24"/>
                <w:szCs w:val="24"/>
              </w:rPr>
              <w:t xml:space="preserve">29,2  </w:t>
            </w:r>
          </w:p>
        </w:tc>
        <w:tc>
          <w:tcPr>
            <w:tcW w:w="1276"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 xml:space="preserve">.8,4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 xml:space="preserve">.46,4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32,</w:t>
            </w:r>
          </w:p>
          <w:p w:rsidR="00F60B9E" w:rsidRPr="00173F57" w:rsidRDefault="00F60B9E" w:rsidP="00685790">
            <w:pPr>
              <w:spacing w:after="240"/>
              <w:textAlignment w:val="baseline"/>
              <w:rPr>
                <w:rFonts w:ascii="Times New Roman" w:hAnsi="Times New Roman"/>
                <w:color w:val="373737"/>
                <w:sz w:val="24"/>
                <w:szCs w:val="24"/>
              </w:rPr>
            </w:pPr>
            <w:r w:rsidRPr="00173F57">
              <w:rPr>
                <w:rFonts w:ascii="Times New Roman" w:hAnsi="Times New Roman"/>
                <w:color w:val="373737"/>
                <w:sz w:val="24"/>
                <w:szCs w:val="24"/>
              </w:rPr>
              <w:t xml:space="preserve">8  </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 xml:space="preserve">. 8  </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 xml:space="preserve">.6  </w:t>
            </w:r>
          </w:p>
        </w:tc>
        <w:tc>
          <w:tcPr>
            <w:tcW w:w="993"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 xml:space="preserve">.11,4 </w:t>
            </w:r>
          </w:p>
        </w:tc>
        <w:tc>
          <w:tcPr>
            <w:tcW w:w="1019"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 xml:space="preserve"> Н</w:t>
            </w:r>
            <w:r w:rsidRPr="00173F57">
              <w:rPr>
                <w:rFonts w:ascii="Times New Roman" w:hAnsi="Times New Roman"/>
                <w:color w:val="373737"/>
                <w:sz w:val="24"/>
                <w:szCs w:val="24"/>
              </w:rPr>
              <w:t xml:space="preserve">.0,6  </w:t>
            </w:r>
          </w:p>
        </w:tc>
      </w:tr>
      <w:tr w:rsidR="00F60B9E" w:rsidRPr="00173F57" w:rsidTr="00685790">
        <w:trPr>
          <w:trHeight w:val="394"/>
        </w:trPr>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c>
          <w:tcPr>
            <w:tcW w:w="1019"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p>
        </w:tc>
      </w:tr>
    </w:tbl>
    <w:p w:rsidR="00F60B9E" w:rsidRPr="00173F57" w:rsidRDefault="00F60B9E" w:rsidP="00F60B9E">
      <w:pPr>
        <w:spacing w:after="240"/>
        <w:textAlignment w:val="baseline"/>
        <w:rPr>
          <w:rFonts w:ascii="Times New Roman" w:hAnsi="Times New Roman"/>
          <w:b/>
          <w:i/>
          <w:color w:val="373737"/>
          <w:sz w:val="24"/>
          <w:szCs w:val="24"/>
        </w:rPr>
      </w:pPr>
    </w:p>
    <w:p w:rsidR="00F60B9E" w:rsidRPr="00685790" w:rsidRDefault="00685790" w:rsidP="00F60B9E">
      <w:pPr>
        <w:spacing w:after="240"/>
        <w:textAlignment w:val="baseline"/>
        <w:rPr>
          <w:rFonts w:ascii="Times New Roman" w:hAnsi="Times New Roman"/>
          <w:b/>
          <w:i/>
          <w:color w:val="373737"/>
          <w:sz w:val="28"/>
          <w:szCs w:val="28"/>
        </w:rPr>
      </w:pPr>
      <w:r w:rsidRPr="00685790">
        <w:rPr>
          <w:rFonts w:ascii="Times New Roman" w:hAnsi="Times New Roman"/>
          <w:b/>
          <w:i/>
          <w:color w:val="373737"/>
          <w:sz w:val="28"/>
          <w:szCs w:val="28"/>
        </w:rPr>
        <w:t xml:space="preserve">Группа старшего </w:t>
      </w:r>
      <w:r w:rsidR="00F60B9E" w:rsidRPr="00685790">
        <w:rPr>
          <w:rFonts w:ascii="Times New Roman" w:hAnsi="Times New Roman"/>
          <w:b/>
          <w:i/>
          <w:color w:val="373737"/>
          <w:sz w:val="28"/>
          <w:szCs w:val="28"/>
        </w:rPr>
        <w:t xml:space="preserve">возраста  </w:t>
      </w:r>
    </w:p>
    <w:tbl>
      <w:tblPr>
        <w:tblW w:w="10737" w:type="dxa"/>
        <w:tblInd w:w="-554" w:type="dxa"/>
        <w:tblLayout w:type="fixed"/>
        <w:tblCellMar>
          <w:top w:w="35" w:type="dxa"/>
          <w:left w:w="88" w:type="dxa"/>
        </w:tblCellMar>
        <w:tblLook w:val="04A0"/>
      </w:tblPr>
      <w:tblGrid>
        <w:gridCol w:w="943"/>
        <w:gridCol w:w="975"/>
        <w:gridCol w:w="1134"/>
        <w:gridCol w:w="992"/>
        <w:gridCol w:w="1134"/>
        <w:gridCol w:w="993"/>
        <w:gridCol w:w="1275"/>
        <w:gridCol w:w="1276"/>
        <w:gridCol w:w="992"/>
        <w:gridCol w:w="1023"/>
      </w:tblGrid>
      <w:tr w:rsidR="00F60B9E" w:rsidRPr="00173F57" w:rsidTr="00685790">
        <w:trPr>
          <w:trHeight w:val="515"/>
        </w:trPr>
        <w:tc>
          <w:tcPr>
            <w:tcW w:w="1918" w:type="dxa"/>
            <w:gridSpan w:val="2"/>
            <w:tcBorders>
              <w:top w:val="single" w:sz="4" w:space="0" w:color="000000"/>
              <w:left w:val="single" w:sz="4" w:space="0" w:color="000000"/>
              <w:bottom w:val="single" w:sz="4" w:space="0" w:color="000000"/>
              <w:right w:val="nil"/>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p>
        </w:tc>
        <w:tc>
          <w:tcPr>
            <w:tcW w:w="6804" w:type="dxa"/>
            <w:gridSpan w:val="6"/>
            <w:tcBorders>
              <w:top w:val="single" w:sz="4" w:space="0" w:color="000000"/>
              <w:left w:val="nil"/>
              <w:bottom w:val="single" w:sz="4" w:space="0" w:color="000000"/>
              <w:right w:val="nil"/>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Образовательные области </w:t>
            </w:r>
          </w:p>
        </w:tc>
        <w:tc>
          <w:tcPr>
            <w:tcW w:w="2015" w:type="dxa"/>
            <w:gridSpan w:val="2"/>
            <w:tcBorders>
              <w:top w:val="single" w:sz="4" w:space="0" w:color="000000"/>
              <w:left w:val="nil"/>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p>
        </w:tc>
      </w:tr>
      <w:tr w:rsidR="00F60B9E" w:rsidRPr="00173F57" w:rsidTr="00685790">
        <w:trPr>
          <w:trHeight w:val="1341"/>
        </w:trPr>
        <w:tc>
          <w:tcPr>
            <w:tcW w:w="1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Познавательное развитие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Социально - коммуникативное  </w:t>
            </w:r>
          </w:p>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развитие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Речевое развитие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Художественно - эстетическое развитие  </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Физическое развитие  </w:t>
            </w:r>
          </w:p>
        </w:tc>
      </w:tr>
      <w:tr w:rsidR="00F60B9E" w:rsidRPr="00173F57" w:rsidTr="00685790">
        <w:trPr>
          <w:trHeight w:val="955"/>
        </w:trPr>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r>
      <w:tr w:rsidR="00F60B9E" w:rsidRPr="00173F57" w:rsidTr="00685790">
        <w:trPr>
          <w:trHeight w:val="437"/>
        </w:trPr>
        <w:tc>
          <w:tcPr>
            <w:tcW w:w="943"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006B56DB">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w:t>
            </w:r>
            <w:r w:rsidR="00685790">
              <w:rPr>
                <w:rFonts w:ascii="Times New Roman" w:hAnsi="Times New Roman"/>
                <w:color w:val="373737"/>
                <w:sz w:val="24"/>
                <w:szCs w:val="24"/>
              </w:rPr>
              <w:t>-</w:t>
            </w:r>
            <w:r w:rsidR="006B56DB">
              <w:rPr>
                <w:rFonts w:ascii="Times New Roman" w:hAnsi="Times New Roman"/>
                <w:color w:val="373737"/>
                <w:sz w:val="24"/>
                <w:szCs w:val="24"/>
              </w:rPr>
              <w:t>5</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00685790">
              <w:rPr>
                <w:rFonts w:ascii="Times New Roman" w:hAnsi="Times New Roman"/>
                <w:b/>
                <w:color w:val="373737"/>
                <w:sz w:val="24"/>
                <w:szCs w:val="24"/>
              </w:rPr>
              <w:t>-</w:t>
            </w:r>
            <w:r w:rsidRPr="00173F57">
              <w:rPr>
                <w:rFonts w:ascii="Times New Roman" w:hAnsi="Times New Roman"/>
                <w:color w:val="373737"/>
                <w:sz w:val="24"/>
                <w:szCs w:val="24"/>
              </w:rPr>
              <w:t xml:space="preserve">31,3  </w:t>
            </w:r>
          </w:p>
        </w:tc>
        <w:tc>
          <w:tcPr>
            <w:tcW w:w="992"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w:t>
            </w:r>
            <w:r w:rsidR="00685790">
              <w:rPr>
                <w:rFonts w:ascii="Times New Roman" w:hAnsi="Times New Roman"/>
                <w:color w:val="373737"/>
                <w:sz w:val="24"/>
                <w:szCs w:val="24"/>
              </w:rPr>
              <w:t>-</w:t>
            </w:r>
            <w:r w:rsidRPr="00173F57">
              <w:rPr>
                <w:rFonts w:ascii="Times New Roman" w:hAnsi="Times New Roman"/>
                <w:color w:val="373737"/>
                <w:sz w:val="24"/>
                <w:szCs w:val="24"/>
              </w:rPr>
              <w:t xml:space="preserve">64,2  </w:t>
            </w:r>
          </w:p>
        </w:tc>
        <w:tc>
          <w:tcPr>
            <w:tcW w:w="1134"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006B56DB">
              <w:rPr>
                <w:rFonts w:ascii="Times New Roman" w:hAnsi="Times New Roman"/>
                <w:b/>
                <w:color w:val="373737"/>
                <w:sz w:val="24"/>
                <w:szCs w:val="24"/>
              </w:rPr>
              <w:t>-</w:t>
            </w:r>
            <w:r w:rsidR="006B56DB">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006B56DB">
              <w:rPr>
                <w:rFonts w:ascii="Times New Roman" w:hAnsi="Times New Roman"/>
                <w:color w:val="373737"/>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sidR="006B56DB">
              <w:rPr>
                <w:rFonts w:ascii="Times New Roman" w:hAnsi="Times New Roman"/>
                <w:color w:val="373737"/>
                <w:sz w:val="24"/>
                <w:szCs w:val="24"/>
              </w:rPr>
              <w:t>-</w:t>
            </w:r>
            <w:r w:rsidRPr="00173F57">
              <w:rPr>
                <w:rFonts w:ascii="Times New Roman" w:hAnsi="Times New Roman"/>
                <w:color w:val="373737"/>
                <w:sz w:val="24"/>
                <w:szCs w:val="24"/>
              </w:rPr>
              <w:t xml:space="preserve">0  </w:t>
            </w:r>
          </w:p>
        </w:tc>
        <w:tc>
          <w:tcPr>
            <w:tcW w:w="1276"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85790">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sidR="006B56DB">
              <w:rPr>
                <w:rFonts w:ascii="Times New Roman" w:hAnsi="Times New Roman"/>
                <w:color w:val="373737"/>
                <w:sz w:val="24"/>
                <w:szCs w:val="24"/>
              </w:rPr>
              <w:t>-26</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sidR="006B56DB">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sidR="006B56DB">
              <w:rPr>
                <w:rFonts w:ascii="Times New Roman" w:hAnsi="Times New Roman"/>
                <w:color w:val="373737"/>
                <w:sz w:val="24"/>
                <w:szCs w:val="24"/>
              </w:rPr>
              <w:t>-10</w:t>
            </w:r>
            <w:r w:rsidRPr="00173F57">
              <w:rPr>
                <w:rFonts w:ascii="Times New Roman" w:hAnsi="Times New Roman"/>
                <w:color w:val="373737"/>
                <w:sz w:val="24"/>
                <w:szCs w:val="24"/>
              </w:rPr>
              <w:t xml:space="preserve">  </w:t>
            </w:r>
          </w:p>
        </w:tc>
      </w:tr>
      <w:tr w:rsidR="00F60B9E" w:rsidRPr="00173F57" w:rsidTr="00685790">
        <w:trPr>
          <w:trHeight w:val="655"/>
        </w:trPr>
        <w:tc>
          <w:tcPr>
            <w:tcW w:w="943"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w:t>
            </w:r>
            <w:r w:rsidR="006B56DB">
              <w:rPr>
                <w:rFonts w:ascii="Times New Roman" w:hAnsi="Times New Roman"/>
                <w:color w:val="373737"/>
                <w:sz w:val="24"/>
                <w:szCs w:val="24"/>
              </w:rPr>
              <w:t>-5</w:t>
            </w:r>
            <w:r w:rsidRPr="00173F57">
              <w:rPr>
                <w:rFonts w:ascii="Times New Roman" w:hAnsi="Times New Roman"/>
                <w:color w:val="373737"/>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w:t>
            </w:r>
            <w:r w:rsidR="006B56DB">
              <w:rPr>
                <w:rFonts w:ascii="Times New Roman" w:hAnsi="Times New Roman"/>
                <w:color w:val="373737"/>
                <w:sz w:val="24"/>
                <w:szCs w:val="24"/>
              </w:rPr>
              <w:t>-95</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00685790">
              <w:rPr>
                <w:rFonts w:ascii="Times New Roman" w:hAnsi="Times New Roman"/>
                <w:b/>
                <w:color w:val="373737"/>
                <w:sz w:val="24"/>
                <w:szCs w:val="24"/>
              </w:rPr>
              <w:t>-</w:t>
            </w:r>
            <w:r w:rsidRPr="00173F57">
              <w:rPr>
                <w:rFonts w:ascii="Times New Roman" w:hAnsi="Times New Roman"/>
                <w:color w:val="373737"/>
                <w:sz w:val="24"/>
                <w:szCs w:val="24"/>
              </w:rPr>
              <w:t xml:space="preserve">43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006B56DB">
              <w:rPr>
                <w:rFonts w:ascii="Times New Roman" w:hAnsi="Times New Roman"/>
                <w:b/>
                <w:color w:val="373737"/>
                <w:sz w:val="24"/>
                <w:szCs w:val="24"/>
              </w:rPr>
              <w:t>.</w:t>
            </w:r>
            <w:r w:rsidR="00685790">
              <w:rPr>
                <w:rFonts w:ascii="Times New Roman" w:hAnsi="Times New Roman"/>
                <w:b/>
                <w:color w:val="373737"/>
                <w:sz w:val="24"/>
                <w:szCs w:val="24"/>
              </w:rPr>
              <w:t>-</w:t>
            </w:r>
            <w:r w:rsidRPr="00173F57">
              <w:rPr>
                <w:rFonts w:ascii="Times New Roman" w:hAnsi="Times New Roman"/>
                <w:color w:val="373737"/>
                <w:sz w:val="24"/>
                <w:szCs w:val="24"/>
              </w:rPr>
              <w:t xml:space="preserve">34,4  </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006B56DB">
              <w:rPr>
                <w:rFonts w:ascii="Times New Roman" w:hAnsi="Times New Roman"/>
                <w:b/>
                <w:color w:val="373737"/>
                <w:sz w:val="24"/>
                <w:szCs w:val="24"/>
              </w:rPr>
              <w:t>-</w:t>
            </w:r>
            <w:r w:rsidR="006B56DB">
              <w:rPr>
                <w:rFonts w:ascii="Times New Roman" w:hAnsi="Times New Roman"/>
                <w:color w:val="373737"/>
                <w:sz w:val="24"/>
                <w:szCs w:val="24"/>
              </w:rPr>
              <w:t>10</w:t>
            </w:r>
            <w:r w:rsidRPr="00173F57">
              <w:rPr>
                <w:rFonts w:ascii="Times New Roman" w:hAnsi="Times New Roman"/>
                <w:color w:val="373737"/>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sidR="006B56DB">
              <w:rPr>
                <w:rFonts w:ascii="Times New Roman" w:hAnsi="Times New Roman"/>
                <w:color w:val="373737"/>
                <w:sz w:val="24"/>
                <w:szCs w:val="24"/>
              </w:rPr>
              <w:t>-95</w:t>
            </w:r>
            <w:r w:rsidRPr="00173F57">
              <w:rPr>
                <w:rFonts w:ascii="Times New Roman" w:hAnsi="Times New Roman"/>
                <w:color w:val="373737"/>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sidR="006B56DB">
              <w:rPr>
                <w:rFonts w:ascii="Times New Roman" w:hAnsi="Times New Roman"/>
                <w:color w:val="373737"/>
                <w:sz w:val="24"/>
                <w:szCs w:val="24"/>
              </w:rPr>
              <w:t>-20</w:t>
            </w:r>
            <w:r w:rsidRPr="00173F57">
              <w:rPr>
                <w:rFonts w:ascii="Times New Roman" w:hAnsi="Times New Roman"/>
                <w:color w:val="373737"/>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60B9E" w:rsidRPr="00173F57" w:rsidRDefault="00F60B9E" w:rsidP="00685790">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sidR="006B56DB">
              <w:rPr>
                <w:rFonts w:ascii="Times New Roman" w:hAnsi="Times New Roman"/>
                <w:color w:val="373737"/>
                <w:sz w:val="24"/>
                <w:szCs w:val="24"/>
              </w:rPr>
              <w:t>-74</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sidR="006B56DB">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sidR="006B56DB">
              <w:rPr>
                <w:rFonts w:ascii="Times New Roman" w:hAnsi="Times New Roman"/>
                <w:color w:val="373737"/>
                <w:sz w:val="24"/>
                <w:szCs w:val="24"/>
              </w:rPr>
              <w:t>-90</w:t>
            </w:r>
          </w:p>
        </w:tc>
      </w:tr>
      <w:tr w:rsidR="00F60B9E" w:rsidRPr="00173F57" w:rsidTr="00685790">
        <w:trPr>
          <w:trHeight w:val="437"/>
        </w:trPr>
        <w:tc>
          <w:tcPr>
            <w:tcW w:w="943"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w:t>
            </w:r>
            <w:r w:rsidR="006B56DB">
              <w:rPr>
                <w:rFonts w:ascii="Times New Roman" w:hAnsi="Times New Roman"/>
                <w:color w:val="373737"/>
                <w:sz w:val="24"/>
                <w:szCs w:val="24"/>
              </w:rPr>
              <w:t>-95</w:t>
            </w:r>
            <w:r w:rsidRPr="00173F57">
              <w:rPr>
                <w:rFonts w:ascii="Times New Roman" w:hAnsi="Times New Roman"/>
                <w:color w:val="373737"/>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w:t>
            </w:r>
            <w:r w:rsidR="006B56DB">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00685790">
              <w:rPr>
                <w:rFonts w:ascii="Times New Roman" w:hAnsi="Times New Roman"/>
                <w:b/>
                <w:color w:val="373737"/>
                <w:sz w:val="24"/>
                <w:szCs w:val="24"/>
              </w:rPr>
              <w:t>-</w:t>
            </w:r>
            <w:r w:rsidRPr="00173F57">
              <w:rPr>
                <w:rFonts w:ascii="Times New Roman" w:hAnsi="Times New Roman"/>
                <w:color w:val="373737"/>
                <w:sz w:val="24"/>
                <w:szCs w:val="24"/>
              </w:rPr>
              <w:t xml:space="preserve">25,7  </w:t>
            </w:r>
          </w:p>
        </w:tc>
        <w:tc>
          <w:tcPr>
            <w:tcW w:w="992"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85790">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00685790">
              <w:rPr>
                <w:rFonts w:ascii="Times New Roman" w:hAnsi="Times New Roman"/>
                <w:b/>
                <w:color w:val="373737"/>
                <w:sz w:val="24"/>
                <w:szCs w:val="24"/>
              </w:rPr>
              <w:t>-</w:t>
            </w:r>
            <w:r w:rsidRPr="00173F57">
              <w:rPr>
                <w:rFonts w:ascii="Times New Roman" w:hAnsi="Times New Roman"/>
                <w:color w:val="373737"/>
                <w:sz w:val="24"/>
                <w:szCs w:val="24"/>
              </w:rPr>
              <w:t xml:space="preserve">.1,4  </w:t>
            </w:r>
          </w:p>
        </w:tc>
        <w:tc>
          <w:tcPr>
            <w:tcW w:w="1134"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sidR="006B56DB">
              <w:rPr>
                <w:rFonts w:ascii="Times New Roman" w:hAnsi="Times New Roman"/>
                <w:color w:val="373737"/>
                <w:sz w:val="24"/>
                <w:szCs w:val="24"/>
              </w:rPr>
              <w:t>-90</w:t>
            </w:r>
            <w:r w:rsidRPr="00173F57">
              <w:rPr>
                <w:rFonts w:ascii="Times New Roman" w:hAnsi="Times New Roman"/>
                <w:color w:val="373737"/>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sidR="006B56DB">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85790">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sidR="006B56DB">
              <w:rPr>
                <w:rFonts w:ascii="Times New Roman" w:hAnsi="Times New Roman"/>
                <w:color w:val="373737"/>
                <w:sz w:val="24"/>
                <w:szCs w:val="24"/>
              </w:rPr>
              <w:t>-80</w:t>
            </w:r>
            <w:r w:rsidRPr="00173F57">
              <w:rPr>
                <w:rFonts w:ascii="Times New Roman" w:hAnsi="Times New Roman"/>
                <w:color w:val="373737"/>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85790">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sidR="006B56DB">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sidR="006B56DB">
              <w:rPr>
                <w:rFonts w:ascii="Times New Roman" w:hAnsi="Times New Roman"/>
                <w:color w:val="373737"/>
                <w:sz w:val="24"/>
                <w:szCs w:val="24"/>
              </w:rPr>
              <w:t>-100</w:t>
            </w:r>
            <w:r w:rsidRPr="00173F57">
              <w:rPr>
                <w:rFonts w:ascii="Times New Roman" w:hAnsi="Times New Roman"/>
                <w:color w:val="373737"/>
                <w:sz w:val="24"/>
                <w:szCs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F60B9E" w:rsidP="006B56DB">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sidR="006B56DB">
              <w:rPr>
                <w:rFonts w:ascii="Times New Roman" w:hAnsi="Times New Roman"/>
                <w:color w:val="373737"/>
                <w:sz w:val="24"/>
                <w:szCs w:val="24"/>
              </w:rPr>
              <w:t>-0</w:t>
            </w:r>
            <w:r w:rsidRPr="00173F57">
              <w:rPr>
                <w:rFonts w:ascii="Times New Roman" w:hAnsi="Times New Roman"/>
                <w:color w:val="373737"/>
                <w:sz w:val="24"/>
                <w:szCs w:val="24"/>
              </w:rPr>
              <w:t xml:space="preserve">  </w:t>
            </w:r>
          </w:p>
        </w:tc>
      </w:tr>
    </w:tbl>
    <w:p w:rsidR="00F60B9E" w:rsidRPr="00173F57" w:rsidRDefault="00F60B9E" w:rsidP="00F60B9E">
      <w:pPr>
        <w:spacing w:after="240"/>
        <w:textAlignment w:val="baseline"/>
        <w:rPr>
          <w:rFonts w:ascii="Times New Roman" w:hAnsi="Times New Roman"/>
          <w:color w:val="373737"/>
          <w:sz w:val="24"/>
          <w:szCs w:val="24"/>
        </w:rPr>
      </w:pPr>
    </w:p>
    <w:p w:rsidR="00F60B9E" w:rsidRPr="00685790" w:rsidRDefault="00F60B9E" w:rsidP="00F60B9E">
      <w:pPr>
        <w:spacing w:after="5"/>
        <w:ind w:right="15"/>
        <w:rPr>
          <w:rFonts w:ascii="Times New Roman" w:hAnsi="Times New Roman"/>
          <w:color w:val="000000"/>
          <w:sz w:val="28"/>
          <w:szCs w:val="28"/>
        </w:rPr>
      </w:pPr>
      <w:r w:rsidRPr="00685790">
        <w:rPr>
          <w:rFonts w:ascii="Times New Roman" w:hAnsi="Times New Roman"/>
          <w:color w:val="000000"/>
          <w:sz w:val="28"/>
          <w:szCs w:val="28"/>
        </w:rPr>
        <w:t xml:space="preserve">Проанализировав данные по выполнению программы, следует отметить положительные результаты выполнения программы по всем образовательным областям во всех группах. В группах младшего возраста дети быстро адаптировались. Все дети развиваются в норме по возрастным показателям. По результатам мониторингового исследования высокий процент со средним уровнем. Во всех возрастных группах отмечено, что динамика развития соответствует возрасту детей.  </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xml:space="preserve">Воспитательная работа в ДОУ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В сентябре 2019 проводилось анкетирование родителей, получены следующие результаты:</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положительно оценивающих доброжелательность и вежлив</w:t>
      </w:r>
      <w:r w:rsidR="00685790">
        <w:rPr>
          <w:rFonts w:ascii="Times New Roman" w:hAnsi="Times New Roman" w:cs="Times New Roman"/>
          <w:sz w:val="28"/>
          <w:szCs w:val="28"/>
        </w:rPr>
        <w:t>ость работников организации – 85</w:t>
      </w:r>
      <w:r w:rsidRPr="00685790">
        <w:rPr>
          <w:rFonts w:ascii="Times New Roman" w:hAnsi="Times New Roman" w:cs="Times New Roman"/>
          <w:sz w:val="28"/>
          <w:szCs w:val="28"/>
        </w:rPr>
        <w:t>%;</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удовлетворенных компетентностью работников</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организации – 72%;</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удовлетворенных материально-техническим обеспечением организации – 65%;</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удовлетворенных качеством предоставляемых</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образовательных услуг – 84%;</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которые готовы рекомендовать организацию родственникам и знакомым – 92%.</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lastRenderedPageBreak/>
        <w:t>Анкетирование родителей показало высокую степень удовлетворенности качеством предоставляемых услуг.</w:t>
      </w:r>
    </w:p>
    <w:p w:rsidR="00CF0954" w:rsidRPr="000B3D6A" w:rsidRDefault="00CF0954" w:rsidP="000B3D6A">
      <w:pPr>
        <w:pStyle w:val="ab"/>
        <w:ind w:firstLine="567"/>
        <w:rPr>
          <w:rFonts w:ascii="Times New Roman" w:hAnsi="Times New Roman"/>
          <w:sz w:val="28"/>
          <w:szCs w:val="28"/>
        </w:rPr>
      </w:pPr>
    </w:p>
    <w:p w:rsidR="00CF0954" w:rsidRPr="005F5990" w:rsidRDefault="00CF0954" w:rsidP="005F5990">
      <w:pPr>
        <w:pStyle w:val="ab"/>
        <w:ind w:firstLine="567"/>
        <w:jc w:val="center"/>
        <w:rPr>
          <w:rFonts w:ascii="Times New Roman" w:hAnsi="Times New Roman"/>
          <w:b/>
          <w:sz w:val="28"/>
          <w:szCs w:val="28"/>
        </w:rPr>
      </w:pPr>
      <w:r w:rsidRPr="005F5990">
        <w:rPr>
          <w:rFonts w:ascii="Times New Roman" w:hAnsi="Times New Roman"/>
          <w:b/>
          <w:sz w:val="28"/>
          <w:szCs w:val="28"/>
        </w:rPr>
        <w:t>Показатели уровня и качества подготовки выпускников</w:t>
      </w:r>
      <w:r w:rsidR="00292F18" w:rsidRPr="005F5990">
        <w:rPr>
          <w:rFonts w:ascii="Times New Roman" w:hAnsi="Times New Roman"/>
          <w:b/>
          <w:sz w:val="28"/>
          <w:szCs w:val="28"/>
        </w:rPr>
        <w:t xml:space="preserve"> </w:t>
      </w:r>
      <w:r w:rsidRPr="005F5990">
        <w:rPr>
          <w:rFonts w:ascii="Times New Roman" w:hAnsi="Times New Roman"/>
          <w:b/>
          <w:sz w:val="28"/>
          <w:szCs w:val="28"/>
        </w:rPr>
        <w:t>МБДОУ</w:t>
      </w:r>
    </w:p>
    <w:p w:rsidR="00CF0954" w:rsidRDefault="00CF0954" w:rsidP="005F5990">
      <w:pPr>
        <w:pStyle w:val="ab"/>
        <w:ind w:firstLine="567"/>
        <w:jc w:val="center"/>
        <w:rPr>
          <w:rFonts w:ascii="Times New Roman" w:hAnsi="Times New Roman"/>
          <w:b/>
          <w:sz w:val="28"/>
          <w:szCs w:val="28"/>
        </w:rPr>
      </w:pPr>
      <w:r w:rsidRPr="005F5990">
        <w:rPr>
          <w:rFonts w:ascii="Times New Roman" w:hAnsi="Times New Roman"/>
          <w:b/>
          <w:sz w:val="28"/>
          <w:szCs w:val="28"/>
        </w:rPr>
        <w:t>(показатели педагогической готовности выпускников МБДОУ к началу школьного обучения)</w:t>
      </w:r>
    </w:p>
    <w:p w:rsidR="0092080A" w:rsidRDefault="0092080A" w:rsidP="005F5990">
      <w:pPr>
        <w:pStyle w:val="ab"/>
        <w:ind w:firstLine="567"/>
        <w:jc w:val="center"/>
        <w:rPr>
          <w:rFonts w:ascii="Times New Roman" w:hAnsi="Times New Roman"/>
          <w:b/>
          <w:sz w:val="28"/>
          <w:szCs w:val="28"/>
        </w:rPr>
      </w:pPr>
    </w:p>
    <w:tbl>
      <w:tblPr>
        <w:tblW w:w="10737" w:type="dxa"/>
        <w:tblInd w:w="-554" w:type="dxa"/>
        <w:tblLayout w:type="fixed"/>
        <w:tblCellMar>
          <w:top w:w="35" w:type="dxa"/>
          <w:left w:w="88" w:type="dxa"/>
        </w:tblCellMar>
        <w:tblLook w:val="04A0"/>
      </w:tblPr>
      <w:tblGrid>
        <w:gridCol w:w="943"/>
        <w:gridCol w:w="975"/>
        <w:gridCol w:w="1134"/>
        <w:gridCol w:w="992"/>
        <w:gridCol w:w="1134"/>
        <w:gridCol w:w="993"/>
        <w:gridCol w:w="1275"/>
        <w:gridCol w:w="1276"/>
        <w:gridCol w:w="992"/>
        <w:gridCol w:w="1023"/>
      </w:tblGrid>
      <w:tr w:rsidR="0092080A" w:rsidRPr="00685790" w:rsidTr="00636535">
        <w:trPr>
          <w:trHeight w:val="515"/>
        </w:trPr>
        <w:tc>
          <w:tcPr>
            <w:tcW w:w="1918" w:type="dxa"/>
            <w:gridSpan w:val="2"/>
            <w:tcBorders>
              <w:top w:val="single" w:sz="4" w:space="0" w:color="000000"/>
              <w:left w:val="single" w:sz="4" w:space="0" w:color="000000"/>
              <w:bottom w:val="single" w:sz="4" w:space="0" w:color="000000"/>
              <w:right w:val="nil"/>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p>
        </w:tc>
        <w:tc>
          <w:tcPr>
            <w:tcW w:w="6804" w:type="dxa"/>
            <w:gridSpan w:val="6"/>
            <w:tcBorders>
              <w:top w:val="single" w:sz="4" w:space="0" w:color="000000"/>
              <w:left w:val="nil"/>
              <w:bottom w:val="single" w:sz="4" w:space="0" w:color="000000"/>
              <w:right w:val="nil"/>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Образовательные области </w:t>
            </w:r>
          </w:p>
        </w:tc>
        <w:tc>
          <w:tcPr>
            <w:tcW w:w="2015" w:type="dxa"/>
            <w:gridSpan w:val="2"/>
            <w:tcBorders>
              <w:top w:val="single" w:sz="4" w:space="0" w:color="000000"/>
              <w:left w:val="nil"/>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p>
        </w:tc>
      </w:tr>
      <w:tr w:rsidR="0092080A" w:rsidRPr="00685790" w:rsidTr="00636535">
        <w:trPr>
          <w:trHeight w:val="1341"/>
        </w:trPr>
        <w:tc>
          <w:tcPr>
            <w:tcW w:w="1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Познавательное развитие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Социально - коммуникативное  </w:t>
            </w:r>
          </w:p>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развитие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Речевое развитие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Художественно - эстетическое развитие  </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Физическое развитие  </w:t>
            </w:r>
          </w:p>
        </w:tc>
      </w:tr>
      <w:tr w:rsidR="0092080A" w:rsidRPr="00685790" w:rsidTr="00636535">
        <w:trPr>
          <w:trHeight w:val="955"/>
        </w:trPr>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r>
      <w:tr w:rsidR="0092080A" w:rsidRPr="00173F57" w:rsidTr="00636535">
        <w:trPr>
          <w:trHeight w:val="437"/>
        </w:trPr>
        <w:tc>
          <w:tcPr>
            <w:tcW w:w="943"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Pr>
                <w:rFonts w:ascii="Times New Roman" w:hAnsi="Times New Roman"/>
                <w:color w:val="373737"/>
                <w:sz w:val="24"/>
                <w:szCs w:val="24"/>
              </w:rPr>
              <w:t>-5</w:t>
            </w:r>
          </w:p>
        </w:tc>
        <w:tc>
          <w:tcPr>
            <w:tcW w:w="975"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-75</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Pr>
                <w:rFonts w:ascii="Times New Roman" w:hAnsi="Times New Roman"/>
                <w:b/>
                <w:color w:val="373737"/>
                <w:sz w:val="24"/>
                <w:szCs w:val="24"/>
              </w:rPr>
              <w:t>-</w:t>
            </w:r>
            <w:r>
              <w:rPr>
                <w:rFonts w:ascii="Times New Roman" w:hAnsi="Times New Roman"/>
                <w:color w:val="373737"/>
                <w:sz w:val="24"/>
                <w:szCs w:val="24"/>
              </w:rPr>
              <w:t>15</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w:t>
            </w:r>
            <w:r w:rsidRPr="00173F57">
              <w:rPr>
                <w:rFonts w:ascii="Times New Roman" w:hAnsi="Times New Roman"/>
                <w:color w:val="373737"/>
                <w:sz w:val="24"/>
                <w:szCs w:val="24"/>
              </w:rPr>
              <w:t xml:space="preserve">64 </w:t>
            </w:r>
          </w:p>
        </w:tc>
        <w:tc>
          <w:tcPr>
            <w:tcW w:w="1134"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Pr>
                <w:rFonts w:ascii="Times New Roman" w:hAnsi="Times New Roman"/>
                <w:b/>
                <w:color w:val="373737"/>
                <w:sz w:val="24"/>
                <w:szCs w:val="24"/>
              </w:rPr>
              <w:t>-</w:t>
            </w:r>
            <w:r>
              <w:rPr>
                <w:rFonts w:ascii="Times New Roman" w:hAnsi="Times New Roman"/>
                <w:color w:val="373737"/>
                <w:sz w:val="24"/>
                <w:szCs w:val="24"/>
              </w:rPr>
              <w:t>50</w:t>
            </w:r>
          </w:p>
        </w:tc>
        <w:tc>
          <w:tcPr>
            <w:tcW w:w="993" w:type="dxa"/>
            <w:tcBorders>
              <w:top w:val="single" w:sz="4" w:space="0" w:color="000000"/>
              <w:left w:val="single" w:sz="4" w:space="0" w:color="000000"/>
              <w:bottom w:val="single" w:sz="4" w:space="0" w:color="000000"/>
              <w:right w:val="single" w:sz="4" w:space="0" w:color="000000"/>
            </w:tcBorders>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Pr>
                <w:rFonts w:ascii="Times New Roman" w:hAnsi="Times New Roman"/>
                <w:color w:val="373737"/>
                <w:sz w:val="24"/>
                <w:szCs w:val="24"/>
              </w:rPr>
              <w:t>-87</w:t>
            </w:r>
          </w:p>
        </w:tc>
        <w:tc>
          <w:tcPr>
            <w:tcW w:w="1275"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-92</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-12</w:t>
            </w:r>
            <w:r w:rsidRPr="00173F57">
              <w:rPr>
                <w:rFonts w:ascii="Times New Roman" w:hAnsi="Times New Roman"/>
                <w:color w:val="373737"/>
                <w:sz w:val="24"/>
                <w:szCs w:val="24"/>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-59</w:t>
            </w:r>
            <w:r w:rsidRPr="00173F57">
              <w:rPr>
                <w:rFonts w:ascii="Times New Roman" w:hAnsi="Times New Roman"/>
                <w:color w:val="373737"/>
                <w:sz w:val="24"/>
                <w:szCs w:val="24"/>
              </w:rPr>
              <w:t xml:space="preserve"> </w:t>
            </w:r>
          </w:p>
        </w:tc>
      </w:tr>
      <w:tr w:rsidR="0092080A" w:rsidRPr="00173F57" w:rsidTr="00636535">
        <w:trPr>
          <w:trHeight w:val="655"/>
        </w:trPr>
        <w:tc>
          <w:tcPr>
            <w:tcW w:w="943" w:type="dxa"/>
            <w:tcBorders>
              <w:top w:val="single" w:sz="4" w:space="0" w:color="000000"/>
              <w:left w:val="single" w:sz="4" w:space="0" w:color="000000"/>
              <w:bottom w:val="single" w:sz="4" w:space="0" w:color="000000"/>
              <w:right w:val="single" w:sz="4" w:space="0" w:color="000000"/>
            </w:tcBorders>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-25</w:t>
            </w:r>
            <w:r w:rsidRPr="00173F57">
              <w:rPr>
                <w:rFonts w:ascii="Times New Roman" w:hAnsi="Times New Roman"/>
                <w:color w:val="373737"/>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-25</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Pr>
                <w:rFonts w:ascii="Times New Roman" w:hAnsi="Times New Roman"/>
                <w:b/>
                <w:color w:val="373737"/>
                <w:sz w:val="24"/>
                <w:szCs w:val="24"/>
              </w:rPr>
              <w:t>-</w:t>
            </w:r>
            <w:r w:rsidRPr="00173F57">
              <w:rPr>
                <w:rFonts w:ascii="Times New Roman" w:hAnsi="Times New Roman"/>
                <w:color w:val="373737"/>
                <w:sz w:val="24"/>
                <w:szCs w:val="24"/>
              </w:rPr>
              <w:t xml:space="preserve">43  </w:t>
            </w:r>
          </w:p>
        </w:tc>
        <w:tc>
          <w:tcPr>
            <w:tcW w:w="992"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Pr>
                <w:rFonts w:ascii="Times New Roman" w:hAnsi="Times New Roman"/>
                <w:b/>
                <w:color w:val="373737"/>
                <w:sz w:val="24"/>
                <w:szCs w:val="24"/>
              </w:rPr>
              <w:t>.-</w:t>
            </w:r>
            <w:r>
              <w:rPr>
                <w:rFonts w:ascii="Times New Roman" w:hAnsi="Times New Roman"/>
                <w:color w:val="373737"/>
                <w:sz w:val="24"/>
                <w:szCs w:val="24"/>
              </w:rPr>
              <w:t>34</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Pr>
                <w:rFonts w:ascii="Times New Roman" w:hAnsi="Times New Roman"/>
                <w:b/>
                <w:color w:val="373737"/>
                <w:sz w:val="24"/>
                <w:szCs w:val="24"/>
              </w:rPr>
              <w:t>-</w:t>
            </w:r>
            <w:r>
              <w:rPr>
                <w:rFonts w:ascii="Times New Roman" w:hAnsi="Times New Roman"/>
                <w:color w:val="373737"/>
                <w:sz w:val="24"/>
                <w:szCs w:val="24"/>
              </w:rPr>
              <w:t>30</w:t>
            </w:r>
            <w:r w:rsidRPr="00173F57">
              <w:rPr>
                <w:rFonts w:ascii="Times New Roman" w:hAnsi="Times New Roman"/>
                <w:color w:val="373737"/>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-13</w:t>
            </w:r>
            <w:r w:rsidRPr="00173F57">
              <w:rPr>
                <w:rFonts w:ascii="Times New Roman" w:hAnsi="Times New Roman"/>
                <w:color w:val="373737"/>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-32</w:t>
            </w:r>
            <w:r w:rsidRPr="00173F57">
              <w:rPr>
                <w:rFonts w:ascii="Times New Roman" w:hAnsi="Times New Roman"/>
                <w:color w:val="373737"/>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-8</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-53</w:t>
            </w:r>
          </w:p>
        </w:tc>
        <w:tc>
          <w:tcPr>
            <w:tcW w:w="1023" w:type="dxa"/>
            <w:tcBorders>
              <w:top w:val="single" w:sz="4" w:space="0" w:color="000000"/>
              <w:left w:val="single" w:sz="4" w:space="0" w:color="000000"/>
              <w:bottom w:val="single" w:sz="4" w:space="0" w:color="000000"/>
              <w:right w:val="single" w:sz="4" w:space="0" w:color="000000"/>
            </w:tcBorders>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-34</w:t>
            </w:r>
          </w:p>
        </w:tc>
      </w:tr>
      <w:tr w:rsidR="0092080A" w:rsidRPr="00173F57" w:rsidTr="00636535">
        <w:trPr>
          <w:trHeight w:val="437"/>
        </w:trPr>
        <w:tc>
          <w:tcPr>
            <w:tcW w:w="943"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-70</w:t>
            </w:r>
            <w:r w:rsidRPr="00173F57">
              <w:rPr>
                <w:rFonts w:ascii="Times New Roman" w:hAnsi="Times New Roman"/>
                <w:color w:val="373737"/>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Pr>
                <w:rFonts w:ascii="Times New Roman" w:hAnsi="Times New Roman"/>
                <w:b/>
                <w:color w:val="373737"/>
                <w:sz w:val="24"/>
                <w:szCs w:val="24"/>
              </w:rPr>
              <w:t>-</w:t>
            </w:r>
            <w:r>
              <w:rPr>
                <w:rFonts w:ascii="Times New Roman" w:hAnsi="Times New Roman"/>
                <w:color w:val="373737"/>
                <w:sz w:val="24"/>
                <w:szCs w:val="24"/>
              </w:rPr>
              <w:t>52</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Pr>
                <w:rFonts w:ascii="Times New Roman" w:hAnsi="Times New Roman"/>
                <w:b/>
                <w:color w:val="373737"/>
                <w:sz w:val="24"/>
                <w:szCs w:val="24"/>
              </w:rPr>
              <w:t>-</w:t>
            </w:r>
            <w:r w:rsidRPr="00173F57">
              <w:rPr>
                <w:rFonts w:ascii="Times New Roman" w:hAnsi="Times New Roman"/>
                <w:color w:val="373737"/>
                <w:sz w:val="24"/>
                <w:szCs w:val="24"/>
              </w:rPr>
              <w:t>.</w:t>
            </w:r>
            <w:r>
              <w:rPr>
                <w:rFonts w:ascii="Times New Roman" w:hAnsi="Times New Roman"/>
                <w:color w:val="373737"/>
                <w:sz w:val="24"/>
                <w:szCs w:val="24"/>
              </w:rPr>
              <w:t>2</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-20</w:t>
            </w:r>
            <w:r w:rsidRPr="00173F57">
              <w:rPr>
                <w:rFonts w:ascii="Times New Roman" w:hAnsi="Times New Roman"/>
                <w:color w:val="373737"/>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-22</w:t>
            </w:r>
            <w:r w:rsidRPr="00173F57">
              <w:rPr>
                <w:rFonts w:ascii="Times New Roman" w:hAnsi="Times New Roman"/>
                <w:color w:val="373737"/>
                <w:sz w:val="24"/>
                <w:szCs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-7</w:t>
            </w:r>
            <w:r w:rsidRPr="00173F57">
              <w:rPr>
                <w:rFonts w:ascii="Times New Roman" w:hAnsi="Times New Roman"/>
                <w:color w:val="373737"/>
                <w:sz w:val="24"/>
                <w:szCs w:val="24"/>
              </w:rPr>
              <w:t xml:space="preserve">  </w:t>
            </w:r>
          </w:p>
        </w:tc>
      </w:tr>
    </w:tbl>
    <w:p w:rsidR="0092080A" w:rsidRPr="005F5990" w:rsidRDefault="0092080A" w:rsidP="005F5990">
      <w:pPr>
        <w:pStyle w:val="ab"/>
        <w:ind w:firstLine="567"/>
        <w:jc w:val="center"/>
        <w:rPr>
          <w:rFonts w:ascii="Times New Roman" w:hAnsi="Times New Roman"/>
          <w:b/>
          <w:sz w:val="28"/>
          <w:szCs w:val="28"/>
        </w:rPr>
      </w:pPr>
    </w:p>
    <w:p w:rsidR="0092080A" w:rsidRPr="00685790" w:rsidRDefault="0092080A" w:rsidP="0092080A">
      <w:pPr>
        <w:spacing w:after="5"/>
        <w:ind w:right="15"/>
        <w:rPr>
          <w:rFonts w:ascii="Times New Roman" w:hAnsi="Times New Roman"/>
          <w:color w:val="000000"/>
          <w:sz w:val="28"/>
          <w:szCs w:val="28"/>
        </w:rPr>
      </w:pPr>
      <w:r w:rsidRPr="00685790">
        <w:rPr>
          <w:rFonts w:ascii="Times New Roman" w:hAnsi="Times New Roman"/>
          <w:sz w:val="28"/>
          <w:szCs w:val="28"/>
        </w:rPr>
        <w:t xml:space="preserve">Во время обследования выпускников подготовительной группы, на предмет оценки сформированности предпосылок к учебной деятельности, в количестве </w:t>
      </w:r>
      <w:r>
        <w:rPr>
          <w:rFonts w:ascii="Times New Roman" w:hAnsi="Times New Roman"/>
          <w:sz w:val="28"/>
          <w:szCs w:val="28"/>
        </w:rPr>
        <w:t xml:space="preserve">7 </w:t>
      </w:r>
      <w:r w:rsidRPr="00685790">
        <w:rPr>
          <w:rFonts w:ascii="Times New Roman" w:hAnsi="Times New Roman"/>
          <w:sz w:val="28"/>
          <w:szCs w:val="28"/>
        </w:rPr>
        <w:t xml:space="preserve"> человек оценили возможности воспитанников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возможности распределения и переключения внимания, работоспособности, темпа, целенаправленности деятельности и самоконтроля.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ДОУ.</w:t>
      </w: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Результаты педагогического анализа показывают преобладание детей с высоким и средним уровнями развития при прогрессирующей динамике на </w:t>
      </w:r>
      <w:r w:rsidRPr="000B3D6A">
        <w:rPr>
          <w:rFonts w:ascii="Times New Roman" w:hAnsi="Times New Roman"/>
          <w:sz w:val="28"/>
          <w:szCs w:val="28"/>
        </w:rPr>
        <w:lastRenderedPageBreak/>
        <w:t>конец учебного года, что говорит о результативности образовательной деятельности в МБДОУ.</w:t>
      </w:r>
    </w:p>
    <w:p w:rsidR="00CF0954" w:rsidRPr="000B3D6A"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Образовательный процесс в МБДОУ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r w:rsidRPr="000B3D6A">
        <w:rPr>
          <w:rFonts w:ascii="Times New Roman" w:hAnsi="Times New Roman"/>
          <w:color w:val="FF0000"/>
          <w:sz w:val="28"/>
          <w:szCs w:val="28"/>
        </w:rPr>
        <w:t xml:space="preserve">  </w:t>
      </w:r>
      <w:r w:rsidRPr="000B3D6A">
        <w:rPr>
          <w:rFonts w:ascii="Times New Roman" w:hAnsi="Times New Roman"/>
          <w:sz w:val="28"/>
          <w:szCs w:val="28"/>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здоровьесберегающие, информационно-коммуникативные, технологии деятельностного типа) позволило повысить уровень освоения детьми образовательной программы дошкольного образования.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Педагоги ДОУ обладают основными компетенциями, необходимыми для создания условий развития детей в соответствии с ФГОС ДО.</w:t>
      </w:r>
    </w:p>
    <w:p w:rsidR="00CF0954" w:rsidRPr="000B3D6A" w:rsidRDefault="00CF0954" w:rsidP="000B3D6A">
      <w:pPr>
        <w:pStyle w:val="ab"/>
        <w:ind w:firstLine="567"/>
        <w:rPr>
          <w:rFonts w:ascii="Times New Roman" w:hAnsi="Times New Roman"/>
          <w:sz w:val="28"/>
          <w:szCs w:val="28"/>
        </w:rPr>
      </w:pPr>
    </w:p>
    <w:p w:rsidR="007F50B7" w:rsidRPr="000B3D6A" w:rsidRDefault="007F50B7" w:rsidP="000B3D6A">
      <w:pPr>
        <w:pStyle w:val="ab"/>
        <w:ind w:firstLine="567"/>
        <w:rPr>
          <w:rFonts w:ascii="Times New Roman" w:hAnsi="Times New Roman"/>
          <w:sz w:val="28"/>
          <w:szCs w:val="28"/>
        </w:rPr>
      </w:pPr>
    </w:p>
    <w:p w:rsidR="00CF0954" w:rsidRPr="005F5990" w:rsidRDefault="00CF0954" w:rsidP="005F5990">
      <w:pPr>
        <w:pStyle w:val="ab"/>
        <w:ind w:firstLine="567"/>
        <w:jc w:val="center"/>
        <w:rPr>
          <w:rFonts w:ascii="Times New Roman" w:hAnsi="Times New Roman"/>
          <w:b/>
          <w:color w:val="000000"/>
          <w:sz w:val="28"/>
          <w:szCs w:val="28"/>
        </w:rPr>
      </w:pPr>
      <w:r w:rsidRPr="005F5990">
        <w:rPr>
          <w:rFonts w:ascii="Times New Roman" w:hAnsi="Times New Roman"/>
          <w:b/>
          <w:sz w:val="28"/>
          <w:szCs w:val="28"/>
        </w:rPr>
        <w:t>3.3. Дополнительные общеразвивающие программы</w:t>
      </w:r>
    </w:p>
    <w:p w:rsidR="00CF0954" w:rsidRPr="000B3D6A" w:rsidRDefault="00CF0954" w:rsidP="000B3D6A">
      <w:pPr>
        <w:pStyle w:val="ab"/>
        <w:ind w:firstLine="567"/>
        <w:rPr>
          <w:rFonts w:ascii="Times New Roman" w:hAnsi="Times New Roman"/>
          <w:i/>
          <w:color w:val="000000"/>
          <w:sz w:val="28"/>
          <w:szCs w:val="28"/>
        </w:rPr>
      </w:pPr>
    </w:p>
    <w:p w:rsidR="00CF0954"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МБДОУ «Детский сад №28 «Теремок»» в соответствии с вариативной частью образовательной программы реализуются следующие парциальные программы:</w:t>
      </w:r>
    </w:p>
    <w:p w:rsidR="00CF0954" w:rsidRDefault="00172194" w:rsidP="00172194">
      <w:pPr>
        <w:pStyle w:val="ab"/>
        <w:rPr>
          <w:rFonts w:ascii="Times New Roman" w:hAnsi="Times New Roman"/>
          <w:color w:val="000000"/>
          <w:sz w:val="28"/>
          <w:szCs w:val="28"/>
        </w:rPr>
      </w:pPr>
      <w:r>
        <w:rPr>
          <w:rFonts w:ascii="Times New Roman" w:hAnsi="Times New Roman"/>
          <w:color w:val="000000"/>
          <w:sz w:val="28"/>
          <w:szCs w:val="28"/>
        </w:rPr>
        <w:t xml:space="preserve">        </w:t>
      </w:r>
      <w:r w:rsidR="00CF0954" w:rsidRPr="000B3D6A">
        <w:rPr>
          <w:rFonts w:ascii="Times New Roman" w:hAnsi="Times New Roman"/>
          <w:i/>
          <w:color w:val="000000"/>
          <w:sz w:val="28"/>
          <w:szCs w:val="28"/>
        </w:rPr>
        <w:t xml:space="preserve">Парциальная программа  “Физическая культура дошкольников” Л. И. Пензулаева  - </w:t>
      </w:r>
      <w:r w:rsidR="00CF0954" w:rsidRPr="000B3D6A">
        <w:rPr>
          <w:rFonts w:ascii="Times New Roman" w:hAnsi="Times New Roman"/>
          <w:color w:val="000000"/>
          <w:sz w:val="28"/>
          <w:szCs w:val="28"/>
        </w:rPr>
        <w:t>в программе раскрываются основные направления, задачи, средства, принципы, регламентирующие деятельность педагога в физическом воспитании детей дошкольного возраста. Пособие способствует решению проблем физического воспитания детей дошкольного возраста. Система занятий ориентирована на потенциальную социально-психологическую, интеллектуальную и физическую подготовку ребенка. Предназначено для воспитателей дошкольных учреждений, методистов физического воспитания, студентов педагогических и физкультурных вузов, родителей.</w:t>
      </w:r>
    </w:p>
    <w:p w:rsidR="005F5990" w:rsidRPr="000B3D6A" w:rsidRDefault="005F5990" w:rsidP="000B3D6A">
      <w:pPr>
        <w:pStyle w:val="ab"/>
        <w:ind w:firstLine="567"/>
        <w:rPr>
          <w:rFonts w:ascii="Times New Roman" w:hAnsi="Times New Roman"/>
          <w:color w:val="000000"/>
          <w:sz w:val="28"/>
          <w:szCs w:val="28"/>
        </w:rPr>
      </w:pPr>
    </w:p>
    <w:p w:rsidR="00CF0954" w:rsidRDefault="00CF0954" w:rsidP="000B3D6A">
      <w:pPr>
        <w:pStyle w:val="ab"/>
        <w:ind w:firstLine="567"/>
        <w:rPr>
          <w:rFonts w:ascii="Times New Roman" w:hAnsi="Times New Roman"/>
          <w:i/>
          <w:color w:val="000000"/>
          <w:sz w:val="28"/>
          <w:szCs w:val="28"/>
        </w:rPr>
      </w:pPr>
      <w:r w:rsidRPr="000B3D6A">
        <w:rPr>
          <w:rFonts w:ascii="Times New Roman" w:hAnsi="Times New Roman"/>
          <w:i/>
          <w:color w:val="000000"/>
          <w:sz w:val="28"/>
          <w:szCs w:val="28"/>
        </w:rPr>
        <w:t xml:space="preserve"> Парциальная программа  “Цветные ладошки” И.А. Лыкова - </w:t>
      </w:r>
      <w:r w:rsidRPr="000B3D6A">
        <w:rPr>
          <w:rFonts w:ascii="Times New Roman" w:hAnsi="Times New Roman"/>
          <w:color w:val="000000"/>
          <w:sz w:val="28"/>
          <w:szCs w:val="28"/>
        </w:rPr>
        <w:t xml:space="preserve">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художественно-творческих способностей) представляет оригинальный вариант реализации базисного содержания и специфических задач художественно-эстетического образования детей в изобразительной деятельности. пособие содержит полный курс занятий по лепке, аппликации и рисованию для всех возрастных групп ДОУ (задачи, планирование, </w:t>
      </w:r>
      <w:r w:rsidRPr="000B3D6A">
        <w:rPr>
          <w:rFonts w:ascii="Times New Roman" w:hAnsi="Times New Roman"/>
          <w:color w:val="000000"/>
          <w:sz w:val="28"/>
          <w:szCs w:val="28"/>
        </w:rPr>
        <w:lastRenderedPageBreak/>
        <w:t>конспекты занятий). Программа обеспечена современными наглядно-методическими и практическими пособиями.  Пособие адресовано старшим воспитателям и заведующим ДОУ, воспитателям дошкольных учреждений, преподавателям изостудий, студентам педагогических колледжей и вузов, а также всем, кто интересуется вопросами художественного развития детей дошкольного возраста, – родителям, бабушкам и дедушкам</w:t>
      </w:r>
      <w:r w:rsidRPr="000B3D6A">
        <w:rPr>
          <w:rFonts w:ascii="Times New Roman" w:hAnsi="Times New Roman"/>
          <w:i/>
          <w:color w:val="000000"/>
          <w:sz w:val="28"/>
          <w:szCs w:val="28"/>
        </w:rPr>
        <w:t xml:space="preserve"> </w:t>
      </w:r>
    </w:p>
    <w:p w:rsidR="005F5990" w:rsidRPr="000B3D6A" w:rsidRDefault="005F5990" w:rsidP="000B3D6A">
      <w:pPr>
        <w:pStyle w:val="ab"/>
        <w:ind w:firstLine="567"/>
        <w:rPr>
          <w:rFonts w:ascii="Times New Roman" w:hAnsi="Times New Roman"/>
          <w:color w:val="000000"/>
          <w:sz w:val="28"/>
          <w:szCs w:val="28"/>
        </w:rPr>
      </w:pPr>
    </w:p>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i/>
          <w:color w:val="000000"/>
          <w:sz w:val="28"/>
          <w:szCs w:val="28"/>
        </w:rPr>
        <w:t xml:space="preserve">Парциальная программа  « Основы безопасности детей дошкольного возраста» Р. Б. Стеркина, О. Л. Князева, Н. Н. Авдеева - </w:t>
      </w:r>
      <w:r w:rsidRPr="000B3D6A">
        <w:rPr>
          <w:rFonts w:ascii="Times New Roman" w:hAnsi="Times New Roman"/>
          <w:color w:val="000000"/>
          <w:sz w:val="28"/>
          <w:szCs w:val="28"/>
        </w:rPr>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p>
    <w:p w:rsidR="00CF0954"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Рекомендована Министерством образования РФ.</w:t>
      </w:r>
    </w:p>
    <w:p w:rsidR="005F5990" w:rsidRPr="000B3D6A" w:rsidRDefault="005F5990" w:rsidP="000B3D6A">
      <w:pPr>
        <w:pStyle w:val="ab"/>
        <w:ind w:firstLine="567"/>
        <w:rPr>
          <w:rFonts w:ascii="Times New Roman" w:hAnsi="Times New Roman"/>
          <w:color w:val="000000"/>
          <w:sz w:val="28"/>
          <w:szCs w:val="28"/>
        </w:rPr>
      </w:pPr>
    </w:p>
    <w:p w:rsidR="00CF0954" w:rsidRPr="000B3D6A" w:rsidRDefault="00CF0954" w:rsidP="000B3D6A">
      <w:pPr>
        <w:pStyle w:val="ab"/>
        <w:ind w:firstLine="567"/>
        <w:rPr>
          <w:rFonts w:ascii="Times New Roman" w:hAnsi="Times New Roman"/>
          <w:i/>
          <w:color w:val="000000"/>
          <w:sz w:val="28"/>
          <w:szCs w:val="28"/>
        </w:rPr>
      </w:pPr>
      <w:r w:rsidRPr="000B3D6A">
        <w:rPr>
          <w:rFonts w:ascii="Times New Roman" w:hAnsi="Times New Roman"/>
          <w:i/>
          <w:color w:val="000000"/>
          <w:sz w:val="28"/>
          <w:szCs w:val="28"/>
        </w:rPr>
        <w:t xml:space="preserve">Парциальная программа  « Юный эколог» С. Н. Николаева - </w:t>
      </w:r>
      <w:r w:rsidRPr="000B3D6A">
        <w:rPr>
          <w:rFonts w:ascii="Times New Roman" w:hAnsi="Times New Roman"/>
          <w:color w:val="000000"/>
          <w:sz w:val="28"/>
          <w:szCs w:val="28"/>
        </w:rPr>
        <w:t xml:space="preserve">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w:t>
      </w:r>
      <w:r w:rsidRPr="000B3D6A">
        <w:rPr>
          <w:rFonts w:ascii="Times New Roman" w:hAnsi="Times New Roman"/>
          <w:color w:val="000000"/>
          <w:sz w:val="28"/>
          <w:szCs w:val="28"/>
        </w:rPr>
        <w:lastRenderedPageBreak/>
        <w:t>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 Одобрена Федеральным экспертным советом по общему образованию.</w:t>
      </w:r>
      <w:r w:rsidRPr="000B3D6A">
        <w:rPr>
          <w:rFonts w:ascii="Times New Roman" w:hAnsi="Times New Roman"/>
          <w:i/>
          <w:color w:val="000000"/>
          <w:sz w:val="28"/>
          <w:szCs w:val="28"/>
        </w:rPr>
        <w:t xml:space="preserve"> </w:t>
      </w:r>
    </w:p>
    <w:p w:rsidR="00CF0954" w:rsidRPr="000B3D6A" w:rsidRDefault="00CF0954" w:rsidP="000B3D6A">
      <w:pPr>
        <w:pStyle w:val="ab"/>
        <w:ind w:firstLine="567"/>
        <w:rPr>
          <w:rFonts w:ascii="Times New Roman" w:hAnsi="Times New Roman"/>
          <w:sz w:val="28"/>
          <w:szCs w:val="28"/>
        </w:rPr>
      </w:pPr>
    </w:p>
    <w:p w:rsidR="00CF0954" w:rsidRPr="005F5990" w:rsidRDefault="00CF0954" w:rsidP="005F5990">
      <w:pPr>
        <w:pStyle w:val="ab"/>
        <w:ind w:firstLine="567"/>
        <w:jc w:val="center"/>
        <w:rPr>
          <w:rFonts w:ascii="Times New Roman" w:hAnsi="Times New Roman"/>
          <w:b/>
          <w:color w:val="000000"/>
          <w:sz w:val="28"/>
          <w:szCs w:val="28"/>
        </w:rPr>
      </w:pPr>
    </w:p>
    <w:p w:rsidR="00CF0954" w:rsidRDefault="00CF0954" w:rsidP="005F5990">
      <w:pPr>
        <w:pStyle w:val="ab"/>
        <w:ind w:firstLine="567"/>
        <w:jc w:val="center"/>
        <w:rPr>
          <w:rFonts w:ascii="Times New Roman" w:hAnsi="Times New Roman"/>
          <w:b/>
          <w:color w:val="000000"/>
          <w:sz w:val="28"/>
          <w:szCs w:val="28"/>
        </w:rPr>
      </w:pPr>
      <w:r w:rsidRPr="005F5990">
        <w:rPr>
          <w:rFonts w:ascii="Times New Roman" w:hAnsi="Times New Roman"/>
          <w:b/>
          <w:color w:val="000000"/>
          <w:sz w:val="28"/>
          <w:szCs w:val="28"/>
        </w:rPr>
        <w:t>3.4  Охват воспитанников дополнительным образованием</w:t>
      </w:r>
    </w:p>
    <w:p w:rsidR="005F5990" w:rsidRPr="005F5990" w:rsidRDefault="005F5990" w:rsidP="005F5990">
      <w:pPr>
        <w:pStyle w:val="ab"/>
        <w:ind w:firstLine="567"/>
        <w:jc w:val="center"/>
        <w:rPr>
          <w:rFonts w:ascii="Times New Roman" w:hAnsi="Times New Roman"/>
          <w:b/>
          <w:color w:val="000000"/>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Одним из подходов к построению модели ДОУ, дающего возможность воспитать человека с активной жизненной позицией, культурного, компетентного, творческого, является развитие кружковой работы сада.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Работа кружков позволяет максимально приблизить к ребенку и его родителям возможность получить не только базовое дошкольное образование, но и развить его индивидуальные способности, проявить творческий потенциал, укрепить здоровье.</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МБДОУ организованы кружки (бесплатные):</w:t>
      </w:r>
    </w:p>
    <w:p w:rsidR="00CF0954" w:rsidRPr="000B3D6A" w:rsidRDefault="005F5990" w:rsidP="000B3D6A">
      <w:pPr>
        <w:pStyle w:val="ab"/>
        <w:ind w:firstLine="567"/>
        <w:rPr>
          <w:rFonts w:ascii="Times New Roman" w:hAnsi="Times New Roman"/>
          <w:sz w:val="28"/>
          <w:szCs w:val="28"/>
        </w:rPr>
      </w:pPr>
      <w:r>
        <w:rPr>
          <w:rFonts w:ascii="Times New Roman" w:hAnsi="Times New Roman"/>
          <w:sz w:val="28"/>
          <w:szCs w:val="28"/>
        </w:rPr>
        <w:t>«</w:t>
      </w:r>
      <w:r w:rsidR="00CF0954" w:rsidRPr="000B3D6A">
        <w:rPr>
          <w:rFonts w:ascii="Times New Roman" w:hAnsi="Times New Roman"/>
          <w:sz w:val="28"/>
          <w:szCs w:val="28"/>
        </w:rPr>
        <w:t>Золотые ручки»  -</w:t>
      </w:r>
      <w:r w:rsidR="00D57FF2" w:rsidRPr="000B3D6A">
        <w:rPr>
          <w:rFonts w:ascii="Times New Roman" w:hAnsi="Times New Roman"/>
          <w:sz w:val="28"/>
          <w:szCs w:val="28"/>
        </w:rPr>
        <w:t xml:space="preserve"> организатор воспитатель Тороп А.В.,</w:t>
      </w:r>
      <w:r w:rsidR="00CF0954" w:rsidRPr="000B3D6A">
        <w:rPr>
          <w:rFonts w:ascii="Times New Roman" w:hAnsi="Times New Roman"/>
          <w:sz w:val="28"/>
          <w:szCs w:val="28"/>
        </w:rPr>
        <w:t xml:space="preserve"> ведется работа по развитию творчества воспитанников, умения выполнять поделки из разного материала. Дошкольники знакомятся со свойствами различных материалов, развивают свою конструкторскую деятельность. Эта работа способствует развитию внимания, памяти, воображения, творческой фантазии.</w:t>
      </w:r>
    </w:p>
    <w:p w:rsidR="005F315E" w:rsidRPr="000B3D6A" w:rsidRDefault="005F315E" w:rsidP="000B3D6A">
      <w:pPr>
        <w:pStyle w:val="ab"/>
        <w:ind w:firstLine="567"/>
        <w:rPr>
          <w:rFonts w:ascii="Times New Roman" w:hAnsi="Times New Roman"/>
          <w:sz w:val="28"/>
          <w:szCs w:val="28"/>
        </w:rPr>
      </w:pPr>
      <w:r w:rsidRPr="000B3D6A">
        <w:rPr>
          <w:rFonts w:ascii="Times New Roman" w:hAnsi="Times New Roman"/>
          <w:sz w:val="28"/>
          <w:szCs w:val="28"/>
        </w:rPr>
        <w:t>Ребята, посещающие этот кружок активно</w:t>
      </w:r>
      <w:r w:rsidR="005F5990">
        <w:rPr>
          <w:rFonts w:ascii="Times New Roman" w:hAnsi="Times New Roman"/>
          <w:sz w:val="28"/>
          <w:szCs w:val="28"/>
        </w:rPr>
        <w:t xml:space="preserve"> участвуют в районных конкурсах, где неоднократно становятся призерами и победителями.</w:t>
      </w:r>
      <w:r w:rsidRPr="000B3D6A">
        <w:rPr>
          <w:rFonts w:ascii="Times New Roman" w:hAnsi="Times New Roman"/>
          <w:sz w:val="28"/>
          <w:szCs w:val="28"/>
        </w:rPr>
        <w:t xml:space="preserve">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«Театральный кружок»</w:t>
      </w:r>
      <w:r w:rsidR="0092080A">
        <w:rPr>
          <w:rFonts w:ascii="Times New Roman" w:hAnsi="Times New Roman"/>
          <w:sz w:val="28"/>
          <w:szCs w:val="28"/>
        </w:rPr>
        <w:t xml:space="preserve"> (воспитатели - </w:t>
      </w:r>
      <w:r w:rsidR="00D57FF2" w:rsidRPr="000B3D6A">
        <w:rPr>
          <w:rFonts w:ascii="Times New Roman" w:hAnsi="Times New Roman"/>
          <w:sz w:val="28"/>
          <w:szCs w:val="28"/>
        </w:rPr>
        <w:t xml:space="preserve"> Беликова С.Г.</w:t>
      </w:r>
      <w:r w:rsidR="0092080A">
        <w:rPr>
          <w:rFonts w:ascii="Times New Roman" w:hAnsi="Times New Roman"/>
          <w:sz w:val="28"/>
          <w:szCs w:val="28"/>
        </w:rPr>
        <w:t>и Украйченко М.Т.</w:t>
      </w:r>
      <w:r w:rsidR="00D57FF2" w:rsidRPr="000B3D6A">
        <w:rPr>
          <w:rFonts w:ascii="Times New Roman" w:hAnsi="Times New Roman"/>
          <w:sz w:val="28"/>
          <w:szCs w:val="28"/>
        </w:rPr>
        <w:t>)</w:t>
      </w:r>
      <w:r w:rsidRPr="000B3D6A">
        <w:rPr>
          <w:rFonts w:ascii="Times New Roman" w:hAnsi="Times New Roman"/>
          <w:sz w:val="28"/>
          <w:szCs w:val="28"/>
        </w:rPr>
        <w:t xml:space="preserve"> -  с помощью педагогов воспитанники МБДОУ организуют «Посиделки», развлечения, показы сказок малышам,  родителям.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Воспитанники нашего МБДОУ показывают свои умения на праздничных концертах в сельском Доме культуры.</w:t>
      </w:r>
    </w:p>
    <w:p w:rsidR="00CF0954"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в основу организации дополнительных услуг положен принцип адекватности и предпочтения детьми   различных видов деятельности. Педагогическая работа по организации дополнительных услуг проходила в форме занятий по интересам и осуществлялась во второй половине дня. Она предполагала совместную деятельность детей и взрослых и позволяла преодолеть традиционный подход к режиму жизни образовательных учреждений. Каждый ребенок на основе индивидуальных предпочтений и склонностей мог сделать свой личный выбор. Результатом деятельности каждого   кружка являются спектакль, выставка, соревнования. Это своеобразный методический ход, в результате которого ребенок становился членом коллектива объединенного общей целью. </w:t>
      </w:r>
    </w:p>
    <w:p w:rsidR="00172194" w:rsidRDefault="00172194" w:rsidP="00172194">
      <w:pPr>
        <w:pStyle w:val="ab"/>
        <w:jc w:val="center"/>
        <w:rPr>
          <w:rFonts w:ascii="Times New Roman" w:hAnsi="Times New Roman"/>
          <w:b/>
          <w:sz w:val="28"/>
          <w:szCs w:val="28"/>
        </w:rPr>
      </w:pPr>
    </w:p>
    <w:p w:rsidR="00172194" w:rsidRDefault="00A77BB8" w:rsidP="00172194">
      <w:pPr>
        <w:pStyle w:val="ab"/>
        <w:jc w:val="center"/>
        <w:rPr>
          <w:rFonts w:ascii="Times New Roman" w:hAnsi="Times New Roman"/>
          <w:b/>
          <w:sz w:val="28"/>
          <w:szCs w:val="28"/>
        </w:rPr>
      </w:pPr>
      <w:r>
        <w:rPr>
          <w:rFonts w:ascii="Times New Roman" w:hAnsi="Times New Roman"/>
          <w:b/>
          <w:sz w:val="28"/>
          <w:szCs w:val="28"/>
        </w:rPr>
        <w:t xml:space="preserve">3.5. </w:t>
      </w:r>
      <w:r w:rsidR="00CF0954" w:rsidRPr="005F5990">
        <w:rPr>
          <w:rFonts w:ascii="Times New Roman" w:hAnsi="Times New Roman"/>
          <w:b/>
          <w:sz w:val="28"/>
          <w:szCs w:val="28"/>
        </w:rPr>
        <w:t>Работа с родителями.</w:t>
      </w:r>
    </w:p>
    <w:p w:rsidR="00CF0954" w:rsidRPr="00172194" w:rsidRDefault="00172194" w:rsidP="00172194">
      <w:pPr>
        <w:pStyle w:val="ab"/>
        <w:rPr>
          <w:rFonts w:ascii="Times New Roman" w:hAnsi="Times New Roman"/>
          <w:b/>
          <w:sz w:val="28"/>
          <w:szCs w:val="28"/>
        </w:rPr>
      </w:pPr>
      <w:r>
        <w:rPr>
          <w:rFonts w:ascii="Times New Roman" w:hAnsi="Times New Roman"/>
          <w:b/>
          <w:sz w:val="28"/>
          <w:szCs w:val="28"/>
        </w:rPr>
        <w:t xml:space="preserve">      </w:t>
      </w:r>
      <w:r w:rsidR="00CF0954" w:rsidRPr="000B3D6A">
        <w:rPr>
          <w:rFonts w:ascii="Times New Roman" w:hAnsi="Times New Roman"/>
          <w:sz w:val="28"/>
          <w:szCs w:val="28"/>
        </w:rPr>
        <w:t xml:space="preserve"> Работа с родителями - это сложная и важная часть деятельности педагога и ДОУ в целом. На протяжении многих лет наш детский сад работает над одной из главных задач дошкольного воспитания и воспитания в целом – взаимодействие детского сада с семьёй и социумом.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Одним из более важных моментов в работе с родителями – ежедневное информирование их о том, как ребёнок провёл день, чему научился, каких успехов достиг, так как отсутствие информации порождает у родителя желание получить её из других источников, к примеру, от родителей других детей, а эта информация может носить искажённый характер и привести к конфликтным ситуациям. Поэтому наши воспитатели ежедневно ведут индивидуальные беседы с родителями, тем самым повышают авторитет воспитателя.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детском саду проводилось много разнообразных праздников, все они проходили не для родителей, а с их привлечением, чтобы они прочувствовали и прожили это мероприятие вместе с ребёнком, узнали, сколько хлопот и труда надо вложить для любого торжества, а самое главное через такую совместную деятельность ребёнок становится более коммуникативным, коммуникабельным, всесторонне заинтересованным. В работе с родителями педагоги активно внедряли наглядные формы работы (стенды, тематические фотовыставки, папки-передвижки и т.д.), которые позволили повысить педагогическую информацию.</w:t>
      </w:r>
    </w:p>
    <w:p w:rsidR="00CF0954" w:rsidRPr="000B3D6A"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Педагогический коллектив нашего сада может с гордостью сказать, что работа по взаимодействию с родителями и социумом движется в правильном русле. </w:t>
      </w:r>
    </w:p>
    <w:p w:rsidR="00CF0954" w:rsidRPr="000B3D6A" w:rsidRDefault="00CF0954" w:rsidP="005F5990">
      <w:pPr>
        <w:pStyle w:val="ab"/>
        <w:rPr>
          <w:rFonts w:ascii="Times New Roman" w:hAnsi="Times New Roman"/>
          <w:sz w:val="28"/>
          <w:szCs w:val="28"/>
        </w:rPr>
      </w:pPr>
    </w:p>
    <w:p w:rsidR="00CF0954" w:rsidRDefault="00A77BB8" w:rsidP="005F5990">
      <w:pPr>
        <w:pStyle w:val="ab"/>
        <w:ind w:firstLine="567"/>
        <w:jc w:val="center"/>
        <w:rPr>
          <w:rFonts w:ascii="Times New Roman" w:hAnsi="Times New Roman"/>
          <w:b/>
          <w:sz w:val="28"/>
          <w:szCs w:val="28"/>
        </w:rPr>
      </w:pPr>
      <w:r>
        <w:rPr>
          <w:rFonts w:ascii="Times New Roman" w:hAnsi="Times New Roman"/>
          <w:b/>
          <w:sz w:val="28"/>
          <w:szCs w:val="28"/>
        </w:rPr>
        <w:t xml:space="preserve">3.6 </w:t>
      </w:r>
      <w:r w:rsidR="00CF0954" w:rsidRPr="005F5990">
        <w:rPr>
          <w:rFonts w:ascii="Times New Roman" w:hAnsi="Times New Roman"/>
          <w:b/>
          <w:sz w:val="28"/>
          <w:szCs w:val="28"/>
        </w:rPr>
        <w:t>Социальная активность и партнёрство ДОУ</w:t>
      </w:r>
    </w:p>
    <w:p w:rsidR="005F5990" w:rsidRPr="005F5990" w:rsidRDefault="005F5990" w:rsidP="005F5990">
      <w:pPr>
        <w:pStyle w:val="ab"/>
        <w:ind w:firstLine="567"/>
        <w:jc w:val="center"/>
        <w:rPr>
          <w:rFonts w:ascii="Times New Roman" w:hAnsi="Times New Roman"/>
          <w:b/>
          <w:sz w:val="28"/>
          <w:szCs w:val="28"/>
        </w:rPr>
      </w:pPr>
    </w:p>
    <w:p w:rsidR="005F5990" w:rsidRDefault="00CF0954" w:rsidP="000B3D6A">
      <w:pPr>
        <w:pStyle w:val="ab"/>
        <w:ind w:firstLine="567"/>
        <w:rPr>
          <w:rFonts w:ascii="Times New Roman" w:hAnsi="Times New Roman"/>
          <w:sz w:val="28"/>
          <w:szCs w:val="28"/>
        </w:rPr>
      </w:pPr>
      <w:r w:rsidRPr="000B3D6A">
        <w:rPr>
          <w:rFonts w:ascii="Times New Roman" w:hAnsi="Times New Roman"/>
          <w:sz w:val="28"/>
          <w:szCs w:val="28"/>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 Это сотрудничество  с сельским ДК, сельской библиотекой, с  администрацией поселения,  сельский Храм,  Больш</w:t>
      </w:r>
      <w:r w:rsidR="00D57FF2" w:rsidRPr="000B3D6A">
        <w:rPr>
          <w:rFonts w:ascii="Times New Roman" w:hAnsi="Times New Roman"/>
          <w:sz w:val="28"/>
          <w:szCs w:val="28"/>
        </w:rPr>
        <w:t>е</w:t>
      </w:r>
      <w:r w:rsidRPr="000B3D6A">
        <w:rPr>
          <w:rFonts w:ascii="Times New Roman" w:hAnsi="Times New Roman"/>
          <w:sz w:val="28"/>
          <w:szCs w:val="28"/>
        </w:rPr>
        <w:t>кирсановская МОУ СОШ, а также познавательные экскурсии, которые помогли развить социально-личностные качества, коммуникативные и познавательно-речевые.</w:t>
      </w:r>
    </w:p>
    <w:p w:rsidR="005F5990"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В течение года прошло много интересных мероприятий и встреч с интересными людьми. Все они, опираясь на то или иное направление развития ребенка, формировали у него конкретную компетентность.</w:t>
      </w:r>
    </w:p>
    <w:p w:rsidR="005F5990"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С нетерпением всегда ребята ждали в гости библиотекаря или сами посещали сельскую библиотеку. На занятиях в сельской библиотеке дети играли в словесные игры, проводили литературные викторины, рисовали рисунки к прослушанным произведениям, развивали свою речь и обогащали словарный запас.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 xml:space="preserve">Одним из любимых встреч явилось мероприятие «В гости сказка к нам пришла», когда дети не только слушали сказки, но и сами становились участниками её, так как инсценировали произведения. </w:t>
      </w:r>
    </w:p>
    <w:p w:rsidR="00CF0954" w:rsidRPr="000B3D6A" w:rsidRDefault="00FF72F4" w:rsidP="000B3D6A">
      <w:pPr>
        <w:pStyle w:val="ab"/>
        <w:ind w:firstLine="567"/>
        <w:rPr>
          <w:rFonts w:ascii="Times New Roman" w:hAnsi="Times New Roman"/>
          <w:sz w:val="28"/>
          <w:szCs w:val="28"/>
        </w:rPr>
      </w:pPr>
      <w:r>
        <w:rPr>
          <w:rFonts w:ascii="Times New Roman" w:hAnsi="Times New Roman"/>
          <w:sz w:val="28"/>
          <w:szCs w:val="28"/>
        </w:rPr>
        <w:t>В 2019</w:t>
      </w:r>
      <w:r w:rsidR="00CF0954" w:rsidRPr="000B3D6A">
        <w:rPr>
          <w:rFonts w:ascii="Times New Roman" w:hAnsi="Times New Roman"/>
          <w:sz w:val="28"/>
          <w:szCs w:val="28"/>
        </w:rPr>
        <w:t xml:space="preserve"> году широко и красиво с играми и забавами дети отмечали «Рождественские колядки», «Масленицу» с блинами, наигрышами, играми, изготовлением Масленки, пением песен, встречи весны</w:t>
      </w:r>
      <w:r w:rsidR="000B3D6A" w:rsidRPr="000B3D6A">
        <w:rPr>
          <w:rFonts w:ascii="Times New Roman" w:hAnsi="Times New Roman"/>
          <w:sz w:val="28"/>
          <w:szCs w:val="28"/>
        </w:rPr>
        <w:t xml:space="preserve">, </w:t>
      </w:r>
      <w:r w:rsidR="00CF0954" w:rsidRPr="000B3D6A">
        <w:rPr>
          <w:rFonts w:ascii="Times New Roman" w:hAnsi="Times New Roman"/>
          <w:sz w:val="28"/>
          <w:szCs w:val="28"/>
        </w:rPr>
        <w:t>«Святки» с колядками и гаданием, песнями и хороводами</w:t>
      </w:r>
      <w:r w:rsidR="000B3D6A" w:rsidRPr="000B3D6A">
        <w:rPr>
          <w:rFonts w:ascii="Times New Roman" w:hAnsi="Times New Roman"/>
          <w:sz w:val="28"/>
          <w:szCs w:val="28"/>
        </w:rPr>
        <w:t>, праздник-развлечение «День рыбака»</w:t>
      </w:r>
      <w:r w:rsidR="00CF0954" w:rsidRPr="000B3D6A">
        <w:rPr>
          <w:rFonts w:ascii="Times New Roman" w:hAnsi="Times New Roman"/>
          <w:sz w:val="28"/>
          <w:szCs w:val="28"/>
        </w:rPr>
        <w:t xml:space="preserve"> и конечно с приглашением гостей, а самые лучшие гости наших праздников это родители.</w:t>
      </w:r>
    </w:p>
    <w:p w:rsidR="004A4F30"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В течение года дети ходили в Дом культуры на театральные представления, хореографические кружки, встречались с интересными людьми. </w:t>
      </w:r>
    </w:p>
    <w:p w:rsidR="004A4F30" w:rsidRPr="000B3D6A" w:rsidRDefault="004A4F30" w:rsidP="000B3D6A">
      <w:pPr>
        <w:pStyle w:val="ab"/>
        <w:ind w:firstLine="567"/>
        <w:rPr>
          <w:rFonts w:ascii="Times New Roman" w:hAnsi="Times New Roman"/>
          <w:sz w:val="28"/>
          <w:szCs w:val="28"/>
        </w:rPr>
      </w:pPr>
      <w:r w:rsidRPr="000B3D6A">
        <w:rPr>
          <w:rFonts w:ascii="Times New Roman" w:hAnsi="Times New Roman"/>
          <w:sz w:val="28"/>
          <w:szCs w:val="28"/>
        </w:rPr>
        <w:t>Сотрудниками Большекирсановской сельской библиотеки была проведена акция «Подари книгу». Благодаря этой акции пополнилась библиотека ДОУ интересными книгами.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Такая плодотворная работа позволила раскрыть и развить все стороны ребёнка.</w:t>
      </w:r>
    </w:p>
    <w:p w:rsidR="00CF0954"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Вся данная работа способствовала развитию у детей всех компетентностей, особенно социальной и информационной. Дошкольники не только приумножили опыт сотрудничества с малышами и сверстниками, но и приобрели опыт сотрудничества с учащимися школы, взрослыми. Всё это углубляет интерес к школе и снимает тревожность, связанную с обучением в школе.</w:t>
      </w:r>
    </w:p>
    <w:p w:rsidR="005F5990" w:rsidRPr="000B3D6A" w:rsidRDefault="005F5990" w:rsidP="000B3D6A">
      <w:pPr>
        <w:pStyle w:val="ab"/>
        <w:ind w:firstLine="567"/>
        <w:rPr>
          <w:rFonts w:ascii="Times New Roman" w:hAnsi="Times New Roman"/>
          <w:sz w:val="28"/>
          <w:szCs w:val="28"/>
        </w:rPr>
      </w:pPr>
    </w:p>
    <w:p w:rsidR="00CF0954" w:rsidRDefault="00A77BB8" w:rsidP="005F5990">
      <w:pPr>
        <w:pStyle w:val="ab"/>
        <w:ind w:firstLine="567"/>
        <w:jc w:val="center"/>
        <w:rPr>
          <w:rFonts w:ascii="Times New Roman" w:hAnsi="Times New Roman"/>
          <w:b/>
          <w:sz w:val="28"/>
          <w:szCs w:val="28"/>
        </w:rPr>
      </w:pPr>
      <w:r>
        <w:rPr>
          <w:rFonts w:ascii="Times New Roman" w:hAnsi="Times New Roman"/>
          <w:b/>
          <w:sz w:val="28"/>
          <w:szCs w:val="28"/>
        </w:rPr>
        <w:t xml:space="preserve">3.7. </w:t>
      </w:r>
      <w:r w:rsidR="00CF0954" w:rsidRPr="005F5990">
        <w:rPr>
          <w:rFonts w:ascii="Times New Roman" w:hAnsi="Times New Roman"/>
          <w:b/>
          <w:sz w:val="28"/>
          <w:szCs w:val="28"/>
        </w:rPr>
        <w:t>Сохранение и укрепление здоровья</w:t>
      </w:r>
    </w:p>
    <w:p w:rsidR="005F5990" w:rsidRPr="005F5990" w:rsidRDefault="005F5990" w:rsidP="005F5990">
      <w:pPr>
        <w:pStyle w:val="ab"/>
        <w:ind w:firstLine="567"/>
        <w:jc w:val="center"/>
        <w:rPr>
          <w:rFonts w:ascii="Times New Roman" w:hAnsi="Times New Roman"/>
          <w:b/>
          <w:sz w:val="28"/>
          <w:szCs w:val="28"/>
        </w:rPr>
      </w:pPr>
    </w:p>
    <w:p w:rsidR="005F5990" w:rsidRDefault="00CF0954" w:rsidP="000B3D6A">
      <w:pPr>
        <w:pStyle w:val="ab"/>
        <w:ind w:firstLine="567"/>
        <w:rPr>
          <w:rFonts w:ascii="Times New Roman" w:hAnsi="Times New Roman"/>
          <w:sz w:val="28"/>
          <w:szCs w:val="28"/>
        </w:rPr>
      </w:pPr>
      <w:r w:rsidRPr="000B3D6A">
        <w:rPr>
          <w:rFonts w:ascii="Times New Roman" w:hAnsi="Times New Roman"/>
          <w:sz w:val="28"/>
          <w:szCs w:val="28"/>
        </w:rPr>
        <w:t> Здоровьесберегающая направленность воспитательно-образовательного процесса обеспечила формирование физической культуры детей и определила общую направленность процессов реализации и освоения Программы 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w:t>
      </w:r>
      <w:r w:rsidR="000B3D6A" w:rsidRPr="000B3D6A">
        <w:rPr>
          <w:rFonts w:ascii="Times New Roman" w:hAnsi="Times New Roman"/>
          <w:sz w:val="28"/>
          <w:szCs w:val="28"/>
        </w:rPr>
        <w:t>х двигательных умений и навыков</w:t>
      </w:r>
      <w:r w:rsidRPr="000B3D6A">
        <w:rPr>
          <w:rFonts w:ascii="Times New Roman" w:hAnsi="Times New Roman"/>
          <w:sz w:val="28"/>
          <w:szCs w:val="28"/>
        </w:rPr>
        <w:t>, а также воспитание положительного отношения и потребности к физическим упражнениям.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Оздоровительная работа в ДОУ проводилась на основе нормативно-правовых документов: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-ФЗ №52 «О санитарно-эпидемиологическом благополучии населения».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-СанПиН 2.4.1.3049-13 «Санитарно-эпидемиологические требования к устройству, содержанию и организации режима работы дошкольных организации».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ДОУ разработан и использовался мониторинг состояния здоровья воспитанников, что важно для своевременного выявления отклонений в их здоровье.</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Для всех возрастных групп разработан режим дня с учетом возрастных особенностей детей и специфики сезона (на теплый и холодный период года). Физкультурно - оздоровительная работа в ДОУ велась в системе. Постоянно проводились закаливающие процедуры: прогулки на воздухе, босохождение, были  организованы физкультурно–оздоровительные мероприятия: утренняя гимнастика, гимнастика после пробуждения,</w:t>
      </w:r>
      <w:r w:rsidR="000B3D6A" w:rsidRPr="000B3D6A">
        <w:rPr>
          <w:rFonts w:ascii="Times New Roman" w:hAnsi="Times New Roman"/>
          <w:sz w:val="28"/>
          <w:szCs w:val="28"/>
        </w:rPr>
        <w:t xml:space="preserve"> дыхательная гимнастика, артикуляционная гимнастика,</w:t>
      </w:r>
      <w:r w:rsidRPr="000B3D6A">
        <w:rPr>
          <w:rFonts w:ascii="Times New Roman" w:hAnsi="Times New Roman"/>
          <w:sz w:val="28"/>
          <w:szCs w:val="28"/>
        </w:rPr>
        <w:t xml:space="preserve"> физические упражнения и подвижные игры.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Работа по формированию представлений и навыков здорового образа жизни была реализована через все виды деятельности детей в детском саду. Данная работа также включала в себя взаимодействие с семьей, привлечение родителей к закреплению навыков здорового образа жизни. Совместно с родителями  были организованы спортивные праздники, досуги. Воспитателями  используются разнообразные виды физкультурных занятий (сюжетные, тренировочные, игровые), утренняя гимнастика, гимнастика пробуждения, спортивные праздники, спартакиады, олимпиада - цель которых, развитие интереса к физической культуре и здоровому образу жизни.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В ДОУ были созданы условия для физического и психического комфорта ребенка, осуществлялась профилактика различных заболеваний. Воспитателями постоянно поддерживалась потребность в спонтанной двигательной активности детей, и создавались условия для переживания «мышечной радости». Проводились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 статистического напряжения (после интеллектуальной нагрузки), в течение дня. Во всех возрастных группах были проведены консультации для родителей по циклам: «Создание условий для двигательной активности в семье», «Проведение подвижных игр дома», на которых родители делились опытом по организации двигательной активности в домашних условиях.           </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w:t>
      </w: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Pr="000B3D6A" w:rsidRDefault="00D75A1F" w:rsidP="000B3D6A">
      <w:pPr>
        <w:pStyle w:val="ab"/>
        <w:ind w:firstLine="567"/>
        <w:rPr>
          <w:rFonts w:ascii="Times New Roman" w:hAnsi="Times New Roman"/>
          <w:sz w:val="28"/>
          <w:szCs w:val="28"/>
        </w:rPr>
      </w:pPr>
    </w:p>
    <w:p w:rsidR="00CF0954" w:rsidRPr="005F5990" w:rsidRDefault="00CF0954" w:rsidP="005F5990">
      <w:pPr>
        <w:pStyle w:val="ab"/>
        <w:ind w:firstLine="567"/>
        <w:jc w:val="center"/>
        <w:rPr>
          <w:rFonts w:ascii="Times New Roman" w:hAnsi="Times New Roman"/>
          <w:b/>
          <w:sz w:val="28"/>
          <w:szCs w:val="28"/>
        </w:rPr>
      </w:pPr>
      <w:r w:rsidRPr="005F5990">
        <w:rPr>
          <w:rFonts w:ascii="Times New Roman" w:hAnsi="Times New Roman"/>
          <w:b/>
          <w:sz w:val="28"/>
          <w:szCs w:val="28"/>
        </w:rPr>
        <w:t>Сведения о здоровье воспитанников:</w:t>
      </w:r>
    </w:p>
    <w:p w:rsidR="00CF0954" w:rsidRPr="000B3D6A" w:rsidRDefault="00CF0954" w:rsidP="005F5990">
      <w:pPr>
        <w:pStyle w:val="ab"/>
        <w:ind w:firstLine="567"/>
        <w:jc w:val="center"/>
        <w:rPr>
          <w:rFonts w:ascii="Times New Roman" w:hAnsi="Times New Roman"/>
          <w:sz w:val="28"/>
          <w:szCs w:val="28"/>
        </w:rPr>
      </w:pPr>
      <w:r w:rsidRPr="000B3D6A">
        <w:rPr>
          <w:rFonts w:ascii="Times New Roman" w:hAnsi="Times New Roman"/>
          <w:sz w:val="28"/>
          <w:szCs w:val="28"/>
        </w:rPr>
        <w:t>Распределение по группам здоровья.</w:t>
      </w:r>
    </w:p>
    <w:p w:rsidR="00CF0954" w:rsidRPr="000B3D6A" w:rsidRDefault="00CF0954" w:rsidP="000B3D6A">
      <w:pPr>
        <w:pStyle w:val="ab"/>
        <w:ind w:firstLine="567"/>
        <w:rPr>
          <w:rFonts w:ascii="Times New Roman" w:hAnsi="Times New Roman"/>
          <w:sz w:val="28"/>
          <w:szCs w:val="28"/>
        </w:rPr>
      </w:pPr>
    </w:p>
    <w:tbl>
      <w:tblPr>
        <w:tblpPr w:leftFromText="180" w:rightFromText="180" w:vertAnchor="text"/>
        <w:tblW w:w="0" w:type="auto"/>
        <w:tblCellMar>
          <w:left w:w="0" w:type="dxa"/>
          <w:right w:w="0" w:type="dxa"/>
        </w:tblCellMar>
        <w:tblLook w:val="00A0"/>
      </w:tblPr>
      <w:tblGrid>
        <w:gridCol w:w="2606"/>
        <w:gridCol w:w="3987"/>
        <w:gridCol w:w="1285"/>
        <w:gridCol w:w="1277"/>
      </w:tblGrid>
      <w:tr w:rsidR="00CF0954" w:rsidRPr="000B3D6A" w:rsidTr="00767A6F">
        <w:tc>
          <w:tcPr>
            <w:tcW w:w="2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w:t>
            </w:r>
          </w:p>
        </w:tc>
        <w:tc>
          <w:tcPr>
            <w:tcW w:w="398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w:t>
            </w:r>
          </w:p>
        </w:tc>
        <w:tc>
          <w:tcPr>
            <w:tcW w:w="12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F0954" w:rsidRPr="000B3D6A" w:rsidRDefault="00FF72F4" w:rsidP="005F5990">
            <w:pPr>
              <w:pStyle w:val="ab"/>
              <w:rPr>
                <w:rFonts w:ascii="Times New Roman" w:hAnsi="Times New Roman"/>
                <w:sz w:val="28"/>
                <w:szCs w:val="28"/>
              </w:rPr>
            </w:pPr>
            <w:r>
              <w:rPr>
                <w:rFonts w:ascii="Times New Roman" w:hAnsi="Times New Roman"/>
                <w:sz w:val="28"/>
                <w:szCs w:val="28"/>
              </w:rPr>
              <w:t>2018</w:t>
            </w:r>
          </w:p>
        </w:tc>
        <w:tc>
          <w:tcPr>
            <w:tcW w:w="12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F0954" w:rsidRPr="000B3D6A" w:rsidRDefault="00FF72F4" w:rsidP="005F5990">
            <w:pPr>
              <w:pStyle w:val="ab"/>
              <w:rPr>
                <w:rFonts w:ascii="Times New Roman" w:hAnsi="Times New Roman"/>
                <w:sz w:val="28"/>
                <w:szCs w:val="28"/>
              </w:rPr>
            </w:pPr>
            <w:r>
              <w:rPr>
                <w:rFonts w:ascii="Times New Roman" w:hAnsi="Times New Roman"/>
                <w:sz w:val="28"/>
                <w:szCs w:val="28"/>
              </w:rPr>
              <w:t>2019</w:t>
            </w:r>
          </w:p>
        </w:tc>
      </w:tr>
      <w:tr w:rsidR="00CF0954" w:rsidRPr="000B3D6A" w:rsidTr="00767A6F">
        <w:trPr>
          <w:trHeight w:val="1440"/>
        </w:trPr>
        <w:tc>
          <w:tcPr>
            <w:tcW w:w="2606"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Группы здоровья </w:t>
            </w:r>
          </w:p>
        </w:tc>
        <w:tc>
          <w:tcPr>
            <w:tcW w:w="3987" w:type="dxa"/>
            <w:tcBorders>
              <w:top w:val="nil"/>
              <w:left w:val="nil"/>
              <w:bottom w:val="single" w:sz="8" w:space="0" w:color="auto"/>
              <w:right w:val="single" w:sz="8" w:space="0" w:color="000000"/>
            </w:tcBorders>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1 группа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2 группа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3 группа –</w:t>
            </w:r>
          </w:p>
        </w:tc>
        <w:tc>
          <w:tcPr>
            <w:tcW w:w="1285" w:type="dxa"/>
            <w:tcBorders>
              <w:top w:val="nil"/>
              <w:left w:val="nil"/>
              <w:bottom w:val="single" w:sz="8" w:space="0" w:color="auto"/>
              <w:right w:val="single" w:sz="8" w:space="0" w:color="000000"/>
            </w:tcBorders>
            <w:tcMar>
              <w:top w:w="0" w:type="dxa"/>
              <w:left w:w="108" w:type="dxa"/>
              <w:bottom w:w="0" w:type="dxa"/>
              <w:right w:w="108" w:type="dxa"/>
            </w:tcMar>
          </w:tcPr>
          <w:p w:rsidR="00CF0954" w:rsidRPr="000B3D6A" w:rsidRDefault="00CF0954" w:rsidP="005F5990">
            <w:pPr>
              <w:pStyle w:val="ab"/>
              <w:ind w:firstLine="567"/>
              <w:jc w:val="center"/>
              <w:rPr>
                <w:rFonts w:ascii="Times New Roman" w:hAnsi="Times New Roman"/>
                <w:sz w:val="28"/>
                <w:szCs w:val="28"/>
              </w:rPr>
            </w:pPr>
            <w:r w:rsidRPr="000B3D6A">
              <w:rPr>
                <w:rFonts w:ascii="Times New Roman" w:hAnsi="Times New Roman"/>
                <w:sz w:val="28"/>
                <w:szCs w:val="28"/>
              </w:rPr>
              <w:t>25</w:t>
            </w:r>
          </w:p>
          <w:p w:rsidR="00CF0954" w:rsidRPr="000B3D6A" w:rsidRDefault="00CF0954" w:rsidP="005F5990">
            <w:pPr>
              <w:pStyle w:val="ab"/>
              <w:ind w:firstLine="567"/>
              <w:jc w:val="center"/>
              <w:rPr>
                <w:rFonts w:ascii="Times New Roman" w:hAnsi="Times New Roman"/>
                <w:sz w:val="28"/>
                <w:szCs w:val="28"/>
              </w:rPr>
            </w:pPr>
            <w:r w:rsidRPr="000B3D6A">
              <w:rPr>
                <w:rFonts w:ascii="Times New Roman" w:hAnsi="Times New Roman"/>
                <w:sz w:val="28"/>
                <w:szCs w:val="28"/>
              </w:rPr>
              <w:t>5</w:t>
            </w:r>
          </w:p>
          <w:p w:rsidR="00CF0954" w:rsidRPr="000B3D6A" w:rsidRDefault="001918F1" w:rsidP="005F5990">
            <w:pPr>
              <w:pStyle w:val="ab"/>
              <w:ind w:firstLine="567"/>
              <w:jc w:val="center"/>
              <w:rPr>
                <w:rFonts w:ascii="Times New Roman" w:hAnsi="Times New Roman"/>
                <w:sz w:val="28"/>
                <w:szCs w:val="28"/>
              </w:rPr>
            </w:pPr>
            <w:r w:rsidRPr="000B3D6A">
              <w:rPr>
                <w:rFonts w:ascii="Times New Roman" w:hAnsi="Times New Roman"/>
                <w:sz w:val="28"/>
                <w:szCs w:val="28"/>
              </w:rPr>
              <w:t>4</w:t>
            </w:r>
          </w:p>
        </w:tc>
        <w:tc>
          <w:tcPr>
            <w:tcW w:w="1277" w:type="dxa"/>
            <w:tcBorders>
              <w:top w:val="nil"/>
              <w:left w:val="nil"/>
              <w:bottom w:val="single" w:sz="8" w:space="0" w:color="auto"/>
              <w:right w:val="single" w:sz="8" w:space="0" w:color="000000"/>
            </w:tcBorders>
            <w:tcMar>
              <w:top w:w="0" w:type="dxa"/>
              <w:left w:w="108" w:type="dxa"/>
              <w:bottom w:w="0" w:type="dxa"/>
              <w:right w:w="108" w:type="dxa"/>
            </w:tcMar>
          </w:tcPr>
          <w:p w:rsidR="00CF0954" w:rsidRPr="000B3D6A" w:rsidRDefault="00CF0954" w:rsidP="005F5990">
            <w:pPr>
              <w:pStyle w:val="ab"/>
              <w:ind w:firstLine="567"/>
              <w:jc w:val="center"/>
              <w:rPr>
                <w:rFonts w:ascii="Times New Roman" w:hAnsi="Times New Roman"/>
                <w:sz w:val="28"/>
                <w:szCs w:val="28"/>
              </w:rPr>
            </w:pPr>
            <w:r w:rsidRPr="000B3D6A">
              <w:rPr>
                <w:rFonts w:ascii="Times New Roman" w:hAnsi="Times New Roman"/>
                <w:sz w:val="28"/>
                <w:szCs w:val="28"/>
              </w:rPr>
              <w:t>28</w:t>
            </w:r>
          </w:p>
          <w:p w:rsidR="00CF0954" w:rsidRPr="000B3D6A" w:rsidRDefault="00CF0954" w:rsidP="005F5990">
            <w:pPr>
              <w:pStyle w:val="ab"/>
              <w:ind w:firstLine="567"/>
              <w:jc w:val="center"/>
              <w:rPr>
                <w:rFonts w:ascii="Times New Roman" w:hAnsi="Times New Roman"/>
                <w:sz w:val="28"/>
                <w:szCs w:val="28"/>
              </w:rPr>
            </w:pPr>
            <w:r w:rsidRPr="000B3D6A">
              <w:rPr>
                <w:rFonts w:ascii="Times New Roman" w:hAnsi="Times New Roman"/>
                <w:sz w:val="28"/>
                <w:szCs w:val="28"/>
              </w:rPr>
              <w:t>4</w:t>
            </w:r>
          </w:p>
          <w:p w:rsidR="00CF0954" w:rsidRPr="000B3D6A" w:rsidRDefault="001918F1" w:rsidP="005F5990">
            <w:pPr>
              <w:pStyle w:val="ab"/>
              <w:ind w:firstLine="567"/>
              <w:jc w:val="center"/>
              <w:rPr>
                <w:rFonts w:ascii="Times New Roman" w:hAnsi="Times New Roman"/>
                <w:sz w:val="28"/>
                <w:szCs w:val="28"/>
              </w:rPr>
            </w:pPr>
            <w:r w:rsidRPr="000B3D6A">
              <w:rPr>
                <w:rFonts w:ascii="Times New Roman" w:hAnsi="Times New Roman"/>
                <w:sz w:val="28"/>
                <w:szCs w:val="28"/>
              </w:rPr>
              <w:t>3</w:t>
            </w:r>
          </w:p>
          <w:p w:rsidR="00CF0954" w:rsidRPr="000B3D6A" w:rsidRDefault="00CF0954" w:rsidP="005F5990">
            <w:pPr>
              <w:pStyle w:val="ab"/>
              <w:ind w:firstLine="567"/>
              <w:jc w:val="center"/>
              <w:rPr>
                <w:rFonts w:ascii="Times New Roman" w:hAnsi="Times New Roman"/>
                <w:sz w:val="28"/>
                <w:szCs w:val="28"/>
              </w:rPr>
            </w:pPr>
          </w:p>
          <w:p w:rsidR="00CF0954" w:rsidRPr="000B3D6A" w:rsidRDefault="00CF0954" w:rsidP="005F5990">
            <w:pPr>
              <w:pStyle w:val="ab"/>
              <w:ind w:firstLine="567"/>
              <w:jc w:val="center"/>
              <w:rPr>
                <w:rFonts w:ascii="Times New Roman" w:hAnsi="Times New Roman"/>
                <w:sz w:val="28"/>
                <w:szCs w:val="28"/>
              </w:rPr>
            </w:pPr>
          </w:p>
        </w:tc>
      </w:tr>
    </w:tbl>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w:t>
      </w:r>
    </w:p>
    <w:p w:rsidR="00CF0954" w:rsidRPr="000B3D6A" w:rsidRDefault="00CF0954" w:rsidP="000B3D6A">
      <w:pPr>
        <w:pStyle w:val="ab"/>
        <w:ind w:firstLine="567"/>
        <w:rPr>
          <w:rFonts w:ascii="Times New Roman" w:hAnsi="Times New Roman"/>
          <w:sz w:val="28"/>
          <w:szCs w:val="28"/>
        </w:rPr>
      </w:pPr>
    </w:p>
    <w:p w:rsidR="00CF0954" w:rsidRDefault="00A77BB8" w:rsidP="005F5990">
      <w:pPr>
        <w:pStyle w:val="ab"/>
        <w:ind w:firstLine="567"/>
        <w:jc w:val="center"/>
        <w:rPr>
          <w:rFonts w:ascii="Times New Roman" w:hAnsi="Times New Roman"/>
          <w:b/>
          <w:sz w:val="28"/>
          <w:szCs w:val="28"/>
        </w:rPr>
      </w:pPr>
      <w:r>
        <w:rPr>
          <w:rFonts w:ascii="Times New Roman" w:hAnsi="Times New Roman"/>
          <w:b/>
          <w:sz w:val="28"/>
          <w:szCs w:val="28"/>
        </w:rPr>
        <w:t xml:space="preserve">3.8. </w:t>
      </w:r>
      <w:r w:rsidR="00CF0954" w:rsidRPr="005F5990">
        <w:rPr>
          <w:rFonts w:ascii="Times New Roman" w:hAnsi="Times New Roman"/>
          <w:b/>
          <w:sz w:val="28"/>
          <w:szCs w:val="28"/>
        </w:rPr>
        <w:t>Организация питания в ДОУ</w:t>
      </w:r>
    </w:p>
    <w:p w:rsidR="005F5990" w:rsidRPr="005F5990" w:rsidRDefault="005F5990" w:rsidP="005F5990">
      <w:pPr>
        <w:pStyle w:val="ab"/>
        <w:ind w:firstLine="567"/>
        <w:jc w:val="center"/>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ДОУ разработано  десятидневное меню и  приготовление блюд осуществлялось строго по технологическим картам, вовремя заполнялись и велись журналы бракер</w:t>
      </w:r>
      <w:r w:rsidR="000B3D6A" w:rsidRPr="000B3D6A">
        <w:rPr>
          <w:rFonts w:ascii="Times New Roman" w:hAnsi="Times New Roman"/>
          <w:sz w:val="28"/>
          <w:szCs w:val="28"/>
        </w:rPr>
        <w:t xml:space="preserve">ажа готовой и сырой продукции.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Согласно санитарно – гигиеническим требованиям соблюдение режима питания в детском саду было организовано 4-х разовое питание: завтрак,   2 завтрак   (фрукты, сок), обед, полдник.</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Предусмотрена следующая калорийность каждого приёма пищи завтрак 25%, обед – 35-40%, полдник – 10%..</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Для формирования у дошкольников и их родителей навыков здорового образа жизни постоянно велась просветительская работа в области гигиены питания. В родительских уголках систематически менялась информация по формированию ЗОЖ. Для профилактики острых кишечных и паразитарных заболеваний постоянно проводился  инструктаж с педагогами, детьми, родителями.</w:t>
      </w:r>
    </w:p>
    <w:p w:rsidR="00CF0954"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Организация питания проводится согласно СанПиН 2.4.1.3049-13 с учётом физиологических потребностей детей в калорийности и питательных веществах.</w:t>
      </w:r>
    </w:p>
    <w:p w:rsidR="005F5990" w:rsidRPr="000B3D6A" w:rsidRDefault="005F5990" w:rsidP="000B3D6A">
      <w:pPr>
        <w:pStyle w:val="ab"/>
        <w:ind w:firstLine="567"/>
        <w:rPr>
          <w:rFonts w:ascii="Times New Roman" w:hAnsi="Times New Roman"/>
          <w:sz w:val="28"/>
          <w:szCs w:val="28"/>
        </w:rPr>
      </w:pPr>
    </w:p>
    <w:p w:rsidR="00CF0954" w:rsidRPr="000B3D6A" w:rsidRDefault="00A77BB8" w:rsidP="005F5990">
      <w:pPr>
        <w:pStyle w:val="ab"/>
        <w:ind w:firstLine="567"/>
        <w:jc w:val="center"/>
        <w:rPr>
          <w:rFonts w:ascii="Times New Roman" w:hAnsi="Times New Roman"/>
          <w:sz w:val="28"/>
          <w:szCs w:val="28"/>
        </w:rPr>
      </w:pPr>
      <w:r>
        <w:rPr>
          <w:rStyle w:val="ad"/>
          <w:rFonts w:ascii="Times New Roman" w:hAnsi="Times New Roman"/>
          <w:sz w:val="28"/>
          <w:szCs w:val="28"/>
        </w:rPr>
        <w:t xml:space="preserve">3.9. </w:t>
      </w:r>
      <w:r w:rsidR="00CF0954" w:rsidRPr="000B3D6A">
        <w:rPr>
          <w:rStyle w:val="ad"/>
          <w:rFonts w:ascii="Times New Roman" w:hAnsi="Times New Roman"/>
          <w:sz w:val="28"/>
          <w:szCs w:val="28"/>
        </w:rPr>
        <w:t>Оценка материально-технических условий ДОУ</w:t>
      </w:r>
    </w:p>
    <w:p w:rsidR="00CF0954" w:rsidRDefault="00CF0954" w:rsidP="005F5990">
      <w:pPr>
        <w:pStyle w:val="ab"/>
        <w:ind w:firstLine="567"/>
        <w:jc w:val="center"/>
        <w:rPr>
          <w:rStyle w:val="ad"/>
          <w:rFonts w:ascii="Times New Roman" w:hAnsi="Times New Roman"/>
          <w:sz w:val="28"/>
          <w:szCs w:val="28"/>
        </w:rPr>
      </w:pPr>
      <w:r w:rsidRPr="000B3D6A">
        <w:rPr>
          <w:rStyle w:val="ad"/>
          <w:rFonts w:ascii="Times New Roman" w:hAnsi="Times New Roman"/>
          <w:sz w:val="28"/>
          <w:szCs w:val="28"/>
        </w:rPr>
        <w:t>Финансовое обеспечение деятельности ДОУ</w:t>
      </w:r>
    </w:p>
    <w:p w:rsidR="005F5990" w:rsidRPr="000B3D6A" w:rsidRDefault="005F5990" w:rsidP="005F5990">
      <w:pPr>
        <w:pStyle w:val="ab"/>
        <w:ind w:firstLine="567"/>
        <w:jc w:val="center"/>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Финансово – экономическое обеспечение деятельности ДОУ  строилось на основе утвержденной сметы  Отдела образования и Администрации Матвеево-Курганского района, осуществляется в соответствии с основными нормативными документами: бюджетной сметой и штатным расписанием.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Результаты административно-хозяйственной деятельности ДОУ оказывают существенное влияние на качество и уровень воспитательно-образовательной работы, а также на обеспечение охраны жизни и здоровья детей. Основным источником финансового обеспечения деятельности ДОУ являются средства, поступающие из муниципального бюджета - фонд оплаты труда, оплата коммунальных расходов, оплата продуктов питании.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За 2018 год значительно увеличилось количество наглядных пособий: </w:t>
      </w:r>
    </w:p>
    <w:p w:rsidR="000B3D6A"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приобретены дидактические наглядные материалы, игрушки дл</w:t>
      </w:r>
      <w:r w:rsidR="000B3D6A" w:rsidRPr="000B3D6A">
        <w:rPr>
          <w:rFonts w:ascii="Times New Roman" w:hAnsi="Times New Roman"/>
          <w:sz w:val="28"/>
          <w:szCs w:val="28"/>
        </w:rPr>
        <w:t>я</w:t>
      </w:r>
      <w:r w:rsidRPr="000B3D6A">
        <w:rPr>
          <w:rFonts w:ascii="Times New Roman" w:hAnsi="Times New Roman"/>
          <w:sz w:val="28"/>
          <w:szCs w:val="28"/>
        </w:rPr>
        <w:t xml:space="preserve"> разновозрастной категории , модули</w:t>
      </w:r>
      <w:r w:rsidR="000B3D6A" w:rsidRPr="000B3D6A">
        <w:rPr>
          <w:rFonts w:ascii="Times New Roman" w:hAnsi="Times New Roman"/>
          <w:sz w:val="28"/>
          <w:szCs w:val="28"/>
        </w:rPr>
        <w:t>, напольный уголок ПДД</w:t>
      </w:r>
      <w:r w:rsidRPr="000B3D6A">
        <w:rPr>
          <w:rFonts w:ascii="Times New Roman" w:hAnsi="Times New Roman"/>
          <w:sz w:val="28"/>
          <w:szCs w:val="28"/>
        </w:rPr>
        <w:t xml:space="preserve">.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Информационное обеспечение образовательного процесса ДОУ включает: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1.Программное обеспечение имеющихся:  2</w:t>
      </w:r>
      <w:r w:rsidR="00427286" w:rsidRPr="000B3D6A">
        <w:rPr>
          <w:rFonts w:ascii="Times New Roman" w:hAnsi="Times New Roman"/>
          <w:sz w:val="28"/>
          <w:szCs w:val="28"/>
        </w:rPr>
        <w:t xml:space="preserve"> </w:t>
      </w:r>
      <w:r w:rsidRPr="000B3D6A">
        <w:rPr>
          <w:rFonts w:ascii="Times New Roman" w:hAnsi="Times New Roman"/>
          <w:sz w:val="28"/>
          <w:szCs w:val="28"/>
        </w:rPr>
        <w:t>ноутбука,  1</w:t>
      </w:r>
      <w:r w:rsidR="00427286" w:rsidRPr="000B3D6A">
        <w:rPr>
          <w:rFonts w:ascii="Times New Roman" w:hAnsi="Times New Roman"/>
          <w:sz w:val="28"/>
          <w:szCs w:val="28"/>
        </w:rPr>
        <w:t xml:space="preserve"> </w:t>
      </w:r>
      <w:r w:rsidRPr="000B3D6A">
        <w:rPr>
          <w:rFonts w:ascii="Times New Roman" w:hAnsi="Times New Roman"/>
          <w:sz w:val="28"/>
          <w:szCs w:val="28"/>
        </w:rPr>
        <w:t xml:space="preserve">компьютер ,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позволяет работать с текстовыми редакторами, с Интернет ресурсами</w:t>
      </w:r>
      <w:r w:rsidR="001918F1" w:rsidRPr="000B3D6A">
        <w:rPr>
          <w:rFonts w:ascii="Times New Roman" w:hAnsi="Times New Roman"/>
          <w:sz w:val="28"/>
          <w:szCs w:val="28"/>
        </w:rPr>
        <w:t>, мультимедийный проектор и экран, световой столик для рисования песком</w:t>
      </w:r>
      <w:r w:rsidRPr="000B3D6A">
        <w:rPr>
          <w:rFonts w:ascii="Times New Roman" w:hAnsi="Times New Roman"/>
          <w:sz w:val="28"/>
          <w:szCs w:val="28"/>
        </w:rPr>
        <w:t xml:space="preserve">;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2.С целью взаимодействия между участниками образовательного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 xml:space="preserve">процесса (педагог, родители, дети), создан сайт ДОУ, на котором размещена информация, определённая законодательством.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3.С целью осуществления взаимодействия ДОУ с органами,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 xml:space="preserve">осуществляющими управление в сфере образования, с другими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 xml:space="preserve">учреждениями и организациями, подключен Интернет, активно используется электронная почта, сайт МБДОУ.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В дошкольном учреждении создана материально-техническая база для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 xml:space="preserve">жизнеобеспечения и развития детей, ведется систематически работа по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созданию развивающей предметно-пространственной среды. В детском саду имеются: групповые помещения, , методический кабинет, музыкальный  зал,</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пищеблок, прачечная</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предметно-пространственной среды и уюта в группах принимают родители.</w:t>
      </w:r>
    </w:p>
    <w:p w:rsidR="005F5990" w:rsidRPr="000B3D6A" w:rsidRDefault="005F5990"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Основными сохраняющимися проблемами МБДОУ является  установка беседки на игровой  площадке для младшей группы, капитальный ремонт пищеблока</w:t>
      </w:r>
      <w:r w:rsidR="001918F1" w:rsidRPr="000B3D6A">
        <w:rPr>
          <w:rFonts w:ascii="Times New Roman" w:hAnsi="Times New Roman"/>
          <w:sz w:val="28"/>
          <w:szCs w:val="28"/>
        </w:rPr>
        <w:t>, капитальный ремонт выгребной ямы</w:t>
      </w:r>
      <w:r w:rsidRPr="000B3D6A">
        <w:rPr>
          <w:rFonts w:ascii="Times New Roman" w:hAnsi="Times New Roman"/>
          <w:sz w:val="28"/>
          <w:szCs w:val="28"/>
        </w:rPr>
        <w:t>.</w:t>
      </w:r>
    </w:p>
    <w:p w:rsidR="00CF0954" w:rsidRPr="000B3D6A" w:rsidRDefault="00CF0954" w:rsidP="000B3D6A">
      <w:pPr>
        <w:pStyle w:val="ab"/>
        <w:ind w:firstLine="567"/>
        <w:rPr>
          <w:rFonts w:ascii="Times New Roman" w:hAnsi="Times New Roman"/>
          <w:color w:val="000000"/>
          <w:sz w:val="28"/>
          <w:szCs w:val="28"/>
          <w:shd w:val="clear" w:color="auto" w:fill="FFFFFF"/>
        </w:rPr>
      </w:pPr>
      <w:r w:rsidRPr="000B3D6A">
        <w:rPr>
          <w:rFonts w:ascii="Times New Roman" w:hAnsi="Times New Roman"/>
          <w:color w:val="000000"/>
          <w:sz w:val="28"/>
          <w:szCs w:val="28"/>
        </w:rPr>
        <w:t>МБДОУ   не имеет условий для обучения детей с ограниченными возможностями здоровья</w:t>
      </w:r>
      <w:r w:rsidRPr="000B3D6A">
        <w:rPr>
          <w:rFonts w:ascii="Times New Roman" w:hAnsi="Times New Roman"/>
          <w:color w:val="000000"/>
          <w:sz w:val="28"/>
          <w:szCs w:val="28"/>
          <w:shd w:val="clear" w:color="auto" w:fill="FFFFFF"/>
        </w:rPr>
        <w:t>:</w:t>
      </w:r>
    </w:p>
    <w:p w:rsidR="00CF0954" w:rsidRPr="000B3D6A" w:rsidRDefault="00CF0954" w:rsidP="000B3D6A">
      <w:pPr>
        <w:pStyle w:val="ab"/>
        <w:ind w:firstLine="567"/>
        <w:rPr>
          <w:rFonts w:ascii="Times New Roman" w:hAnsi="Times New Roman"/>
          <w:color w:val="000000"/>
          <w:sz w:val="28"/>
          <w:szCs w:val="28"/>
          <w:shd w:val="clear" w:color="auto" w:fill="FFFFFF"/>
        </w:rPr>
      </w:pPr>
      <w:r w:rsidRPr="000B3D6A">
        <w:rPr>
          <w:rFonts w:ascii="Times New Roman" w:hAnsi="Times New Roman"/>
          <w:color w:val="000000"/>
          <w:sz w:val="28"/>
          <w:szCs w:val="28"/>
          <w:shd w:val="clear" w:color="auto" w:fill="FFFFFF"/>
        </w:rPr>
        <w:t>- объект временно недоступен для инвалидов, передвигающихся на креслах-колясках, инвалидов с нарушениями опорно-двигательного аппарата;</w:t>
      </w:r>
    </w:p>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объект временно не имеет условий для охраны здоровья и питания  инвалидов и лиц с ограниченными возможностями здоровья;</w:t>
      </w:r>
    </w:p>
    <w:p w:rsidR="00CF0954" w:rsidRPr="000B3D6A" w:rsidRDefault="00CF0954" w:rsidP="000B3D6A">
      <w:pPr>
        <w:pStyle w:val="ab"/>
        <w:ind w:firstLine="567"/>
        <w:rPr>
          <w:rFonts w:ascii="Times New Roman" w:hAnsi="Times New Roman"/>
          <w:color w:val="000000"/>
          <w:sz w:val="28"/>
          <w:szCs w:val="28"/>
          <w:shd w:val="clear" w:color="auto" w:fill="FFE495"/>
        </w:rPr>
      </w:pPr>
      <w:r w:rsidRPr="000B3D6A">
        <w:rPr>
          <w:rFonts w:ascii="Times New Roman" w:hAnsi="Times New Roman"/>
          <w:color w:val="000000"/>
          <w:sz w:val="28"/>
          <w:szCs w:val="28"/>
          <w:shd w:val="clear" w:color="auto" w:fill="FFFFFF"/>
        </w:rPr>
        <w:t>- объект временно не имеет доступа к информационным системам, информационно-коммуникационным сетям и электронным образовательным услугам, приспособленным для инвалидов и лиц с ограниченными возможностями здоровья.</w:t>
      </w:r>
    </w:p>
    <w:p w:rsidR="00CF0954" w:rsidRPr="000B3D6A" w:rsidRDefault="00CF0954" w:rsidP="000B3D6A">
      <w:pPr>
        <w:pStyle w:val="ab"/>
        <w:ind w:firstLine="567"/>
        <w:rPr>
          <w:rFonts w:ascii="Times New Roman" w:hAnsi="Times New Roman"/>
          <w:sz w:val="28"/>
          <w:szCs w:val="28"/>
        </w:rPr>
      </w:pPr>
    </w:p>
    <w:p w:rsidR="00CF0954" w:rsidRPr="000B3D6A" w:rsidRDefault="00A77BB8" w:rsidP="005F5990">
      <w:pPr>
        <w:pStyle w:val="ab"/>
        <w:ind w:firstLine="567"/>
        <w:jc w:val="center"/>
        <w:rPr>
          <w:rFonts w:ascii="Times New Roman" w:hAnsi="Times New Roman"/>
          <w:sz w:val="28"/>
          <w:szCs w:val="28"/>
        </w:rPr>
      </w:pPr>
      <w:r>
        <w:rPr>
          <w:rStyle w:val="ad"/>
          <w:rFonts w:ascii="Times New Roman" w:hAnsi="Times New Roman"/>
          <w:sz w:val="28"/>
          <w:szCs w:val="28"/>
        </w:rPr>
        <w:t xml:space="preserve">3.10. </w:t>
      </w:r>
      <w:r w:rsidR="00CF0954" w:rsidRPr="000B3D6A">
        <w:rPr>
          <w:rStyle w:val="ad"/>
          <w:rFonts w:ascii="Times New Roman" w:hAnsi="Times New Roman"/>
          <w:sz w:val="28"/>
          <w:szCs w:val="28"/>
        </w:rPr>
        <w:t>Функционирование внутренней системы оценки качества образования</w:t>
      </w:r>
    </w:p>
    <w:p w:rsidR="00CF0954" w:rsidRPr="000B3D6A" w:rsidRDefault="00CF0954" w:rsidP="000B3D6A">
      <w:pPr>
        <w:pStyle w:val="ab"/>
        <w:ind w:firstLine="567"/>
        <w:rPr>
          <w:rStyle w:val="ad"/>
          <w:rFonts w:ascii="Times New Roman" w:hAnsi="Times New Roman"/>
          <w:b w:val="0"/>
          <w:sz w:val="28"/>
          <w:szCs w:val="28"/>
        </w:rPr>
      </w:pP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lastRenderedPageBreak/>
        <w:t xml:space="preserve">В детском саду проводятся внешняя оценка воспитательно-образовательной деятельности (родителями) и внутренняя (мониторинг). </w:t>
      </w:r>
      <w:r w:rsidRPr="005F5990">
        <w:rPr>
          <w:rStyle w:val="ad"/>
          <w:rFonts w:ascii="Times New Roman" w:hAnsi="Times New Roman"/>
          <w:b w:val="0"/>
          <w:i/>
          <w:sz w:val="28"/>
          <w:szCs w:val="28"/>
        </w:rPr>
        <w:t>Цель контроля</w:t>
      </w:r>
      <w:r w:rsidRPr="000B3D6A">
        <w:rPr>
          <w:rStyle w:val="ad"/>
          <w:rFonts w:ascii="Times New Roman" w:hAnsi="Times New Roman"/>
          <w:b w:val="0"/>
          <w:sz w:val="28"/>
          <w:szCs w:val="28"/>
        </w:rPr>
        <w:t>: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формы контроля:</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—управленческий,   педагогический,</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контроль состояния здоровья детей,</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социологические исследования семей.</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Контроль в детском саду начинается с руководителя, проходит через все структурные подразделения и направлен на следующие объекты:</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охрана и укрепление здоровья воспитанников,</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воспитательно-образовательный процесс,</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кадры, аттестация педагога, повышение квалификации,</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взаимодействие с социумом,</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административно-хозяйственная и финансовая деятельность,</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питание детей,</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техника безопасности и охрана труда работников и жизни воспитанников.</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Вопросы контроля рассматриваются на общих собраниях работников, педагогических советах.</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С помощью анкет, бесед изучается уровень педагогической компетентности родителей, их взгляды на воспитание детей, их запросы, желания. Периодически изучая, уровень удовлетворенности родителей работой ДОУ, корректируются направления сотрудничества с ними.</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Внутренняя оценка осуществляется мониторингом, контрольными мероприятиями.</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xml:space="preserve">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w:t>
      </w:r>
      <w:r w:rsidRPr="005F5990">
        <w:rPr>
          <w:rStyle w:val="ad"/>
          <w:rFonts w:ascii="Times New Roman" w:hAnsi="Times New Roman"/>
          <w:b w:val="0"/>
          <w:sz w:val="28"/>
          <w:szCs w:val="28"/>
        </w:rPr>
        <w:t>образовательные проекты.</w:t>
      </w:r>
      <w:r w:rsidRPr="000B3D6A">
        <w:rPr>
          <w:rStyle w:val="ad"/>
          <w:rFonts w:ascii="Times New Roman" w:hAnsi="Times New Roman"/>
          <w:sz w:val="28"/>
          <w:szCs w:val="28"/>
        </w:rPr>
        <w:t xml:space="preserve"> </w:t>
      </w:r>
    </w:p>
    <w:p w:rsidR="00CF0954" w:rsidRPr="000B3D6A" w:rsidRDefault="00CF0954" w:rsidP="000B3D6A">
      <w:pPr>
        <w:pStyle w:val="ab"/>
        <w:ind w:firstLine="567"/>
        <w:rPr>
          <w:rFonts w:ascii="Times New Roman" w:hAnsi="Times New Roman"/>
          <w:sz w:val="28"/>
          <w:szCs w:val="28"/>
        </w:rPr>
      </w:pPr>
      <w:r w:rsidRPr="005F5990">
        <w:rPr>
          <w:rStyle w:val="ad"/>
          <w:rFonts w:ascii="Times New Roman" w:hAnsi="Times New Roman"/>
          <w:i/>
          <w:sz w:val="28"/>
          <w:szCs w:val="28"/>
        </w:rPr>
        <w:t>Вывод</w:t>
      </w:r>
      <w:r w:rsidRPr="000B3D6A">
        <w:rPr>
          <w:rStyle w:val="ad"/>
          <w:rFonts w:ascii="Times New Roman" w:hAnsi="Times New Roman"/>
          <w:b w:val="0"/>
          <w:i/>
          <w:iCs/>
          <w:sz w:val="28"/>
          <w:szCs w:val="28"/>
        </w:rPr>
        <w:t xml:space="preserve">: </w:t>
      </w:r>
      <w:r w:rsidRPr="000B3D6A">
        <w:rPr>
          <w:rStyle w:val="ad"/>
          <w:rFonts w:ascii="Times New Roman" w:hAnsi="Times New Roman"/>
          <w:b w:val="0"/>
          <w:sz w:val="28"/>
          <w:szCs w:val="28"/>
        </w:rPr>
        <w:t>Система внутренней оценки качества образования функционирует в соответствии с требованиями действующего законодательства.</w:t>
      </w:r>
    </w:p>
    <w:p w:rsidR="00CF0954" w:rsidRDefault="00CF0954" w:rsidP="000B3D6A">
      <w:pPr>
        <w:pStyle w:val="ab"/>
        <w:ind w:firstLine="567"/>
        <w:rPr>
          <w:rStyle w:val="ad"/>
          <w:rFonts w:ascii="Times New Roman" w:hAnsi="Times New Roman"/>
          <w:sz w:val="28"/>
          <w:szCs w:val="28"/>
        </w:rPr>
      </w:pPr>
    </w:p>
    <w:p w:rsidR="000F103D" w:rsidRDefault="000F103D" w:rsidP="00FF72F4">
      <w:pPr>
        <w:pStyle w:val="ab"/>
        <w:rPr>
          <w:rStyle w:val="ad"/>
          <w:rFonts w:ascii="Times New Roman" w:hAnsi="Times New Roman"/>
          <w:sz w:val="28"/>
          <w:szCs w:val="28"/>
        </w:rPr>
      </w:pPr>
    </w:p>
    <w:p w:rsidR="005F5990" w:rsidRPr="000B3D6A" w:rsidRDefault="005F5990" w:rsidP="000B3D6A">
      <w:pPr>
        <w:pStyle w:val="ab"/>
        <w:ind w:firstLine="567"/>
        <w:rPr>
          <w:rStyle w:val="ad"/>
          <w:rFonts w:ascii="Times New Roman" w:hAnsi="Times New Roman"/>
          <w:sz w:val="28"/>
          <w:szCs w:val="28"/>
        </w:rPr>
      </w:pPr>
    </w:p>
    <w:p w:rsidR="00CF0954" w:rsidRDefault="00CF0954" w:rsidP="000B3D6A">
      <w:pPr>
        <w:pStyle w:val="ab"/>
        <w:ind w:firstLine="567"/>
        <w:rPr>
          <w:rStyle w:val="ad"/>
          <w:rFonts w:ascii="Times New Roman" w:hAnsi="Times New Roman"/>
          <w:sz w:val="28"/>
          <w:szCs w:val="28"/>
        </w:rPr>
      </w:pPr>
      <w:r w:rsidRPr="000B3D6A">
        <w:rPr>
          <w:rStyle w:val="ad"/>
          <w:rFonts w:ascii="Times New Roman" w:hAnsi="Times New Roman"/>
          <w:sz w:val="28"/>
          <w:szCs w:val="28"/>
        </w:rPr>
        <w:t xml:space="preserve">  </w:t>
      </w:r>
      <w:r w:rsidR="00A77BB8">
        <w:rPr>
          <w:rStyle w:val="ad"/>
          <w:rFonts w:ascii="Times New Roman" w:hAnsi="Times New Roman"/>
          <w:sz w:val="28"/>
          <w:szCs w:val="28"/>
        </w:rPr>
        <w:t xml:space="preserve">3.11. </w:t>
      </w:r>
      <w:r w:rsidRPr="000B3D6A">
        <w:rPr>
          <w:rStyle w:val="ad"/>
          <w:rFonts w:ascii="Times New Roman" w:hAnsi="Times New Roman"/>
          <w:sz w:val="28"/>
          <w:szCs w:val="28"/>
        </w:rPr>
        <w:t>Основные направления ближайшего развития ДОУ</w:t>
      </w:r>
    </w:p>
    <w:p w:rsidR="00FF72F4" w:rsidRPr="000B3D6A" w:rsidRDefault="00FF72F4" w:rsidP="000B3D6A">
      <w:pPr>
        <w:pStyle w:val="ab"/>
        <w:ind w:firstLine="567"/>
        <w:rPr>
          <w:rFonts w:ascii="Times New Roman" w:hAnsi="Times New Roman"/>
          <w:sz w:val="28"/>
          <w:szCs w:val="28"/>
        </w:rPr>
      </w:pPr>
    </w:p>
    <w:p w:rsidR="00427286" w:rsidRDefault="00FF72F4" w:rsidP="000B3D6A">
      <w:pPr>
        <w:pStyle w:val="ab"/>
        <w:ind w:firstLine="567"/>
        <w:rPr>
          <w:rStyle w:val="c2"/>
          <w:rFonts w:ascii="Times New Roman" w:hAnsi="Times New Roman"/>
          <w:color w:val="000000"/>
          <w:sz w:val="28"/>
          <w:szCs w:val="28"/>
        </w:rPr>
      </w:pPr>
      <w:r>
        <w:rPr>
          <w:rStyle w:val="c2"/>
          <w:rFonts w:ascii="Times New Roman" w:hAnsi="Times New Roman"/>
          <w:color w:val="000000"/>
          <w:sz w:val="28"/>
          <w:szCs w:val="28"/>
        </w:rPr>
        <w:t>Подводя итог работы за  2019 год  можно сделать выводы</w:t>
      </w:r>
      <w:r w:rsidR="00427286" w:rsidRPr="000B3D6A">
        <w:rPr>
          <w:rStyle w:val="c2"/>
          <w:rFonts w:ascii="Times New Roman" w:hAnsi="Times New Roman"/>
          <w:color w:val="000000"/>
          <w:sz w:val="28"/>
          <w:szCs w:val="28"/>
        </w:rPr>
        <w:t>:</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успешная реализация ФГОС дошкольного образования (показатели </w:t>
      </w:r>
      <w:r>
        <w:rPr>
          <w:rFonts w:ascii="Times New Roman" w:hAnsi="Times New Roman"/>
          <w:sz w:val="28"/>
          <w:szCs w:val="28"/>
        </w:rPr>
        <w:t>развития сформированы у 67</w:t>
      </w:r>
      <w:r w:rsidRPr="00FF72F4">
        <w:rPr>
          <w:rFonts w:ascii="Times New Roman" w:hAnsi="Times New Roman"/>
          <w:sz w:val="28"/>
          <w:szCs w:val="28"/>
        </w:rPr>
        <w:t>,9 % де</w:t>
      </w:r>
      <w:r>
        <w:rPr>
          <w:rFonts w:ascii="Times New Roman" w:hAnsi="Times New Roman"/>
          <w:sz w:val="28"/>
          <w:szCs w:val="28"/>
        </w:rPr>
        <w:t>тей, на стадии формирования у 32</w:t>
      </w:r>
      <w:r w:rsidRPr="00FF72F4">
        <w:rPr>
          <w:rFonts w:ascii="Times New Roman" w:hAnsi="Times New Roman"/>
          <w:sz w:val="28"/>
          <w:szCs w:val="28"/>
        </w:rPr>
        <w:t xml:space="preserve">,1% детей, показатели развития выпускников детского сада сформированы у 100% детей), динамика составляет 2%;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lastRenderedPageBreak/>
        <w:t xml:space="preserve">соответствие кадровых, материально-технических, учебно-методических условий современным требованиям реализации ФГОС дошкольного образования; постоянный профессиональный рост педагогических работников, 100% обучение обслуживающего персонала; обновление УМК на 100%; материально-технические условия адаптированы к типовому проекту здания детского сада;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наличие системы организации образовательной детальности;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наличие ООП дошкольного образования в соответствии с требованиями к структуре ООП дошкольного образования, рабочих программ педагогических работников, календарного планирования на основе комплексно-тематического плана;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наличие дополнительных общеобразовательных программ в вариативной части ООП дошкольного образования;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владение педагогами современными образовательными технологиями и методиками организации видов детской деятельности во всех областях развития; </w:t>
      </w:r>
    </w:p>
    <w:p w:rsidR="00FF72F4" w:rsidRPr="00FF72F4" w:rsidRDefault="00FF72F4" w:rsidP="00FF72F4">
      <w:pPr>
        <w:spacing w:after="12"/>
        <w:ind w:left="142" w:right="53"/>
        <w:rPr>
          <w:rFonts w:ascii="Times New Roman" w:hAnsi="Times New Roman"/>
          <w:sz w:val="28"/>
          <w:szCs w:val="28"/>
        </w:rPr>
      </w:pPr>
      <w:r w:rsidRPr="00FF72F4">
        <w:rPr>
          <w:rFonts w:ascii="Times New Roman" w:hAnsi="Times New Roman"/>
          <w:sz w:val="28"/>
          <w:szCs w:val="28"/>
        </w:rPr>
        <w:t xml:space="preserve">- удовлетворенность родителей воспитанников качеством образовательных услуг, предоставляемых детским садом, качеством питания, присмотра и ухода; доступность информации об образовательной деятельности в детском саду, услугах, проводимых мероприятиях на сайте детского сада и в информационных уголках для родителей в раздевалках групп; </w:t>
      </w:r>
    </w:p>
    <w:p w:rsidR="00FF72F4" w:rsidRPr="00173F57" w:rsidRDefault="00FF72F4" w:rsidP="00FF72F4">
      <w:pPr>
        <w:numPr>
          <w:ilvl w:val="1"/>
          <w:numId w:val="35"/>
        </w:numPr>
        <w:spacing w:after="12"/>
        <w:ind w:left="142" w:right="53"/>
        <w:rPr>
          <w:rFonts w:ascii="Times New Roman" w:hAnsi="Times New Roman"/>
          <w:color w:val="000000"/>
          <w:sz w:val="24"/>
          <w:szCs w:val="24"/>
        </w:rPr>
      </w:pPr>
      <w:r w:rsidRPr="00FF72F4">
        <w:rPr>
          <w:rFonts w:ascii="Times New Roman" w:hAnsi="Times New Roman"/>
          <w:sz w:val="28"/>
          <w:szCs w:val="28"/>
        </w:rPr>
        <w:t xml:space="preserve">адекватная оценка системы управления детским садом, наличие программы развития и перспектив </w:t>
      </w:r>
      <w:r w:rsidRPr="00FF72F4">
        <w:rPr>
          <w:rFonts w:ascii="Times New Roman" w:hAnsi="Times New Roman"/>
          <w:color w:val="000000"/>
          <w:sz w:val="28"/>
          <w:szCs w:val="28"/>
        </w:rPr>
        <w:t>работы детского сада на ближайшие три года; наличие пакета нормативных правовых документов и локальных актов, своевременное внесение изменений и дополнений в них</w:t>
      </w:r>
      <w:r w:rsidRPr="00173F57">
        <w:rPr>
          <w:rFonts w:ascii="Times New Roman" w:hAnsi="Times New Roman"/>
          <w:color w:val="000000"/>
          <w:sz w:val="24"/>
          <w:szCs w:val="24"/>
        </w:rPr>
        <w:t xml:space="preserve">. </w:t>
      </w:r>
    </w:p>
    <w:p w:rsidR="00FF72F4" w:rsidRPr="00173F57" w:rsidRDefault="00FF72F4" w:rsidP="00FF72F4">
      <w:pPr>
        <w:spacing w:after="0"/>
        <w:ind w:left="708"/>
        <w:rPr>
          <w:rFonts w:ascii="Times New Roman" w:hAnsi="Times New Roman"/>
          <w:color w:val="000000"/>
          <w:sz w:val="24"/>
          <w:szCs w:val="24"/>
        </w:rPr>
      </w:pPr>
    </w:p>
    <w:p w:rsidR="00FF72F4" w:rsidRPr="000B3D6A" w:rsidRDefault="00FF72F4" w:rsidP="000B3D6A">
      <w:pPr>
        <w:pStyle w:val="ab"/>
        <w:ind w:firstLine="567"/>
        <w:rPr>
          <w:rFonts w:ascii="Times New Roman" w:hAnsi="Times New Roman"/>
          <w:color w:val="000000"/>
          <w:sz w:val="28"/>
          <w:szCs w:val="28"/>
        </w:rPr>
      </w:pPr>
    </w:p>
    <w:p w:rsidR="00FF72F4" w:rsidRDefault="00FF72F4" w:rsidP="000B3D6A">
      <w:pPr>
        <w:pStyle w:val="ab"/>
        <w:ind w:firstLine="567"/>
        <w:rPr>
          <w:rStyle w:val="c2"/>
          <w:rFonts w:ascii="Times New Roman" w:hAnsi="Times New Roman"/>
          <w:color w:val="000000"/>
          <w:sz w:val="28"/>
          <w:szCs w:val="28"/>
        </w:rPr>
      </w:pPr>
      <w:r>
        <w:rPr>
          <w:rStyle w:val="c2"/>
          <w:rFonts w:ascii="Times New Roman" w:hAnsi="Times New Roman"/>
          <w:color w:val="000000"/>
          <w:sz w:val="28"/>
          <w:szCs w:val="28"/>
        </w:rPr>
        <w:t>П</w:t>
      </w:r>
      <w:r w:rsidRPr="000B3D6A">
        <w:rPr>
          <w:rStyle w:val="c2"/>
          <w:rFonts w:ascii="Times New Roman" w:hAnsi="Times New Roman"/>
          <w:color w:val="000000"/>
          <w:sz w:val="28"/>
          <w:szCs w:val="28"/>
        </w:rPr>
        <w:t>едагогический коллектив детского сада осознает всю сложность поставленных перед ним задач, оптимистично прогнозирует будущность своего образовательного учреждения и будущее своих воспитанников</w:t>
      </w:r>
      <w:r>
        <w:rPr>
          <w:rStyle w:val="c2"/>
          <w:rFonts w:ascii="Times New Roman" w:hAnsi="Times New Roman"/>
          <w:color w:val="000000"/>
          <w:sz w:val="28"/>
          <w:szCs w:val="28"/>
        </w:rPr>
        <w:t xml:space="preserve"> и ставит перед собой следующие задачи: </w:t>
      </w:r>
    </w:p>
    <w:p w:rsidR="00427286" w:rsidRPr="000B3D6A" w:rsidRDefault="00427286" w:rsidP="000B3D6A">
      <w:pPr>
        <w:pStyle w:val="ab"/>
        <w:ind w:firstLine="567"/>
        <w:rPr>
          <w:rFonts w:ascii="Times New Roman" w:hAnsi="Times New Roman"/>
          <w:color w:val="000000"/>
          <w:sz w:val="28"/>
          <w:szCs w:val="28"/>
        </w:rPr>
      </w:pPr>
      <w:r w:rsidRPr="000B3D6A">
        <w:rPr>
          <w:rStyle w:val="c2"/>
          <w:rFonts w:ascii="Times New Roman" w:hAnsi="Times New Roman"/>
          <w:color w:val="000000"/>
          <w:sz w:val="28"/>
          <w:szCs w:val="28"/>
        </w:rPr>
        <w:t>1. Развивать у дошкольников физические качества через организацию подвижных, спортивных игр и упражнений.</w:t>
      </w:r>
    </w:p>
    <w:p w:rsidR="00427286" w:rsidRPr="000B3D6A" w:rsidRDefault="00427286" w:rsidP="000B3D6A">
      <w:pPr>
        <w:pStyle w:val="ab"/>
        <w:ind w:firstLine="567"/>
        <w:rPr>
          <w:rFonts w:ascii="Times New Roman" w:hAnsi="Times New Roman"/>
          <w:color w:val="000000"/>
          <w:sz w:val="28"/>
          <w:szCs w:val="28"/>
        </w:rPr>
      </w:pPr>
      <w:r w:rsidRPr="000B3D6A">
        <w:rPr>
          <w:rStyle w:val="c2"/>
          <w:rFonts w:ascii="Times New Roman" w:hAnsi="Times New Roman"/>
          <w:color w:val="000000"/>
          <w:sz w:val="28"/>
          <w:szCs w:val="28"/>
        </w:rPr>
        <w:t>2. Осуществлять комплексный подход к познавательно-речевому развитию детей. Способствовать формированию речевых навыков, связной речи, самореализации дошкольников через различные виды деятельности.</w:t>
      </w:r>
    </w:p>
    <w:p w:rsidR="00427286" w:rsidRPr="000B3D6A" w:rsidRDefault="00427286" w:rsidP="000B3D6A">
      <w:pPr>
        <w:pStyle w:val="ab"/>
        <w:ind w:firstLine="567"/>
        <w:rPr>
          <w:rFonts w:ascii="Times New Roman" w:hAnsi="Times New Roman"/>
          <w:color w:val="000000"/>
          <w:sz w:val="28"/>
          <w:szCs w:val="28"/>
        </w:rPr>
      </w:pPr>
      <w:r w:rsidRPr="000B3D6A">
        <w:rPr>
          <w:rStyle w:val="c2"/>
          <w:rFonts w:ascii="Times New Roman" w:hAnsi="Times New Roman"/>
          <w:color w:val="000000"/>
          <w:sz w:val="28"/>
          <w:szCs w:val="28"/>
        </w:rPr>
        <w:t>3.Продолжать формировать единое образовательное пространство ДОУ через активизацию различных форм сот</w:t>
      </w:r>
      <w:r w:rsidR="004A4F30" w:rsidRPr="000B3D6A">
        <w:rPr>
          <w:rStyle w:val="c2"/>
          <w:rFonts w:ascii="Times New Roman" w:hAnsi="Times New Roman"/>
          <w:color w:val="000000"/>
          <w:sz w:val="28"/>
          <w:szCs w:val="28"/>
        </w:rPr>
        <w:t>рудничества с родителями и социумом</w:t>
      </w:r>
      <w:r w:rsidRPr="000B3D6A">
        <w:rPr>
          <w:rStyle w:val="c2"/>
          <w:rFonts w:ascii="Times New Roman" w:hAnsi="Times New Roman"/>
          <w:color w:val="000000"/>
          <w:sz w:val="28"/>
          <w:szCs w:val="28"/>
        </w:rPr>
        <w:t>.</w:t>
      </w:r>
    </w:p>
    <w:p w:rsidR="00427286" w:rsidRPr="000B3D6A" w:rsidRDefault="00427286" w:rsidP="000B3D6A">
      <w:pPr>
        <w:pStyle w:val="ab"/>
        <w:ind w:firstLine="567"/>
        <w:rPr>
          <w:rFonts w:ascii="Times New Roman" w:hAnsi="Times New Roman"/>
          <w:color w:val="000000"/>
          <w:sz w:val="28"/>
          <w:szCs w:val="28"/>
        </w:rPr>
      </w:pPr>
      <w:r w:rsidRPr="000B3D6A">
        <w:rPr>
          <w:rStyle w:val="c2"/>
          <w:rFonts w:ascii="Times New Roman" w:hAnsi="Times New Roman"/>
          <w:color w:val="000000"/>
          <w:sz w:val="28"/>
          <w:szCs w:val="28"/>
        </w:rPr>
        <w:t>4. Повышение профессиональной компетентности педагогических кадров для эффективной реализации ФГОС ДО.</w:t>
      </w: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tbl>
      <w:tblPr>
        <w:tblpPr w:leftFromText="180" w:rightFromText="180" w:vertAnchor="text" w:horzAnchor="page" w:tblpX="1141" w:tblpY="-1244"/>
        <w:tblW w:w="10240" w:type="dxa"/>
        <w:tblLook w:val="00A0"/>
      </w:tblPr>
      <w:tblGrid>
        <w:gridCol w:w="7520"/>
        <w:gridCol w:w="2720"/>
      </w:tblGrid>
      <w:tr w:rsidR="00CF0954" w:rsidRPr="000B3D6A" w:rsidTr="00FF50DE">
        <w:trPr>
          <w:trHeight w:val="1050"/>
        </w:trPr>
        <w:tc>
          <w:tcPr>
            <w:tcW w:w="7520" w:type="dxa"/>
            <w:vMerge w:val="restart"/>
            <w:tcBorders>
              <w:top w:val="nil"/>
              <w:left w:val="nil"/>
              <w:bottom w:val="nil"/>
              <w:right w:val="nil"/>
            </w:tcBorders>
            <w:vAlign w:val="center"/>
          </w:tcPr>
          <w:p w:rsidR="00CF0954" w:rsidRPr="00D75A1F" w:rsidRDefault="00D75A1F" w:rsidP="00D75A1F">
            <w:pPr>
              <w:pStyle w:val="ab"/>
              <w:ind w:firstLine="567"/>
              <w:jc w:val="center"/>
              <w:rPr>
                <w:rFonts w:ascii="Times New Roman" w:hAnsi="Times New Roman"/>
                <w:b/>
                <w:color w:val="000000"/>
                <w:sz w:val="28"/>
                <w:szCs w:val="28"/>
              </w:rPr>
            </w:pPr>
            <w:r>
              <w:rPr>
                <w:rFonts w:ascii="Times New Roman" w:hAnsi="Times New Roman"/>
                <w:b/>
                <w:color w:val="000000"/>
                <w:sz w:val="28"/>
                <w:szCs w:val="28"/>
                <w:lang w:val="en-US"/>
              </w:rPr>
              <w:lastRenderedPageBreak/>
              <w:t>IV</w:t>
            </w:r>
            <w:r w:rsidRPr="00CB4C88">
              <w:rPr>
                <w:rFonts w:ascii="Times New Roman" w:hAnsi="Times New Roman"/>
                <w:b/>
                <w:color w:val="000000"/>
                <w:sz w:val="28"/>
                <w:szCs w:val="28"/>
              </w:rPr>
              <w:t xml:space="preserve">. </w:t>
            </w:r>
            <w:r w:rsidR="00CF0954" w:rsidRPr="00D75A1F">
              <w:rPr>
                <w:rFonts w:ascii="Times New Roman" w:hAnsi="Times New Roman"/>
                <w:b/>
                <w:color w:val="000000"/>
                <w:sz w:val="28"/>
                <w:szCs w:val="28"/>
              </w:rPr>
              <w:t>Информация  о показателях деятельности</w:t>
            </w:r>
            <w:r w:rsidR="00CF0954" w:rsidRPr="00D75A1F">
              <w:rPr>
                <w:rFonts w:ascii="Times New Roman" w:hAnsi="Times New Roman"/>
                <w:b/>
                <w:color w:val="000000"/>
                <w:sz w:val="28"/>
                <w:szCs w:val="28"/>
              </w:rPr>
              <w:br/>
              <w:t>дошкольной образовательной организации,</w:t>
            </w:r>
            <w:r w:rsidR="00CF0954" w:rsidRPr="00D75A1F">
              <w:rPr>
                <w:rFonts w:ascii="Times New Roman" w:hAnsi="Times New Roman"/>
                <w:b/>
                <w:color w:val="000000"/>
                <w:sz w:val="28"/>
                <w:szCs w:val="28"/>
              </w:rPr>
              <w:br/>
              <w:t>подлежащей самообследованию</w:t>
            </w: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750"/>
        </w:trPr>
        <w:tc>
          <w:tcPr>
            <w:tcW w:w="7520" w:type="dxa"/>
            <w:vMerge/>
            <w:tcBorders>
              <w:top w:val="nil"/>
              <w:left w:val="nil"/>
              <w:bottom w:val="nil"/>
              <w:right w:val="nil"/>
            </w:tcBorders>
            <w:vAlign w:val="center"/>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735"/>
        </w:trPr>
        <w:tc>
          <w:tcPr>
            <w:tcW w:w="7520" w:type="dxa"/>
            <w:vMerge/>
            <w:tcBorders>
              <w:top w:val="nil"/>
              <w:left w:val="nil"/>
              <w:bottom w:val="nil"/>
              <w:right w:val="nil"/>
            </w:tcBorders>
            <w:vAlign w:val="center"/>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990"/>
        </w:trPr>
        <w:tc>
          <w:tcPr>
            <w:tcW w:w="7520" w:type="dxa"/>
            <w:tcBorders>
              <w:top w:val="single" w:sz="8" w:space="0" w:color="000000"/>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Полное наименование образовательной организации (согласно Уставу)</w:t>
            </w:r>
          </w:p>
        </w:tc>
        <w:tc>
          <w:tcPr>
            <w:tcW w:w="2720" w:type="dxa"/>
            <w:tcBorders>
              <w:top w:val="single" w:sz="8" w:space="0" w:color="000000"/>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муниципальное бюджетное дошкольное образовательное учреждение "Детский сад №28 "Теремок"</w:t>
            </w:r>
          </w:p>
        </w:tc>
      </w:tr>
      <w:tr w:rsidR="00CF0954" w:rsidRPr="000B3D6A" w:rsidTr="00FF50DE">
        <w:trPr>
          <w:trHeight w:val="735"/>
        </w:trPr>
        <w:tc>
          <w:tcPr>
            <w:tcW w:w="7520" w:type="dxa"/>
            <w:tcBorders>
              <w:top w:val="nil"/>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Образовательная организация имеет филиалы и/или структурные подразделения</w:t>
            </w:r>
          </w:p>
        </w:tc>
        <w:tc>
          <w:tcPr>
            <w:tcW w:w="2720" w:type="dxa"/>
            <w:tcBorders>
              <w:top w:val="nil"/>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735"/>
        </w:trPr>
        <w:tc>
          <w:tcPr>
            <w:tcW w:w="7520" w:type="dxa"/>
            <w:tcBorders>
              <w:top w:val="nil"/>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Наименование структурных подразделений</w:t>
            </w:r>
          </w:p>
        </w:tc>
        <w:tc>
          <w:tcPr>
            <w:tcW w:w="2720" w:type="dxa"/>
            <w:tcBorders>
              <w:top w:val="nil"/>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1515"/>
        </w:trPr>
        <w:tc>
          <w:tcPr>
            <w:tcW w:w="7520" w:type="dxa"/>
            <w:tcBorders>
              <w:top w:val="nil"/>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Реквизиты лицензии (орган, выдававший лицензию; номер лицензии, серия, номер бланка; начало периода действия; окончание периода действия)</w:t>
            </w:r>
          </w:p>
        </w:tc>
        <w:tc>
          <w:tcPr>
            <w:tcW w:w="2720" w:type="dxa"/>
            <w:tcBorders>
              <w:top w:val="nil"/>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Региональная служба по надзору и контролю в сфере образования РО №2455 от 28.05.2012г. Серия 61 № 001514</w:t>
            </w:r>
          </w:p>
        </w:tc>
      </w:tr>
      <w:tr w:rsidR="00CF0954" w:rsidRPr="000B3D6A" w:rsidTr="00FF50DE">
        <w:trPr>
          <w:trHeight w:val="765"/>
        </w:trPr>
        <w:tc>
          <w:tcPr>
            <w:tcW w:w="7520" w:type="dxa"/>
            <w:tcBorders>
              <w:top w:val="nil"/>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Реализуемые образовательные программы в соответствии с лицензией (перечислить)</w:t>
            </w:r>
          </w:p>
        </w:tc>
        <w:tc>
          <w:tcPr>
            <w:tcW w:w="2720" w:type="dxa"/>
            <w:tcBorders>
              <w:top w:val="nil"/>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основная образовательная программа</w:t>
            </w:r>
          </w:p>
        </w:tc>
      </w:tr>
      <w:tr w:rsidR="00CF0954" w:rsidRPr="000B3D6A" w:rsidTr="00FF50DE">
        <w:trPr>
          <w:trHeight w:val="300"/>
        </w:trPr>
        <w:tc>
          <w:tcPr>
            <w:tcW w:w="75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300"/>
        </w:trPr>
        <w:tc>
          <w:tcPr>
            <w:tcW w:w="75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315"/>
        </w:trPr>
        <w:tc>
          <w:tcPr>
            <w:tcW w:w="75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390"/>
        </w:trPr>
        <w:tc>
          <w:tcPr>
            <w:tcW w:w="7520" w:type="dxa"/>
            <w:tcBorders>
              <w:top w:val="single" w:sz="8" w:space="0" w:color="auto"/>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Показатели</w:t>
            </w:r>
          </w:p>
        </w:tc>
        <w:tc>
          <w:tcPr>
            <w:tcW w:w="2720" w:type="dxa"/>
            <w:tcBorders>
              <w:top w:val="single" w:sz="8" w:space="0" w:color="auto"/>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Единица измерения</w:t>
            </w:r>
          </w:p>
        </w:tc>
      </w:tr>
      <w:tr w:rsidR="00CF0954" w:rsidRPr="000B3D6A" w:rsidTr="00FF50DE">
        <w:trPr>
          <w:trHeight w:val="42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Образовательная деятельность</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121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Общая численность воспитанников, осваивающих образовательную программу дошкольного образования, в том числе: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3</w:t>
            </w:r>
            <w:r w:rsidR="00636535">
              <w:rPr>
                <w:rFonts w:ascii="Times New Roman" w:hAnsi="Times New Roman"/>
                <w:color w:val="000000"/>
                <w:sz w:val="28"/>
                <w:szCs w:val="28"/>
              </w:rPr>
              <w:t>3</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полного дня (8 - 12 часов)</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3</w:t>
            </w:r>
            <w:r w:rsidR="00636535">
              <w:rPr>
                <w:rFonts w:ascii="Times New Roman" w:hAnsi="Times New Roman"/>
                <w:color w:val="000000"/>
                <w:sz w:val="28"/>
                <w:szCs w:val="28"/>
              </w:rPr>
              <w:t>3</w:t>
            </w:r>
          </w:p>
        </w:tc>
      </w:tr>
      <w:tr w:rsidR="00CF0954" w:rsidRPr="000B3D6A" w:rsidTr="00FF50DE">
        <w:trPr>
          <w:trHeight w:val="43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кратковременного пребывания (3 - 5 часов)</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45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семейной дошкольной группе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42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lastRenderedPageBreak/>
              <w:t>Общая численность воспитанников в возрасте до 3 лет</w:t>
            </w:r>
          </w:p>
        </w:tc>
        <w:tc>
          <w:tcPr>
            <w:tcW w:w="2720" w:type="dxa"/>
            <w:tcBorders>
              <w:top w:val="nil"/>
              <w:left w:val="nil"/>
              <w:bottom w:val="single" w:sz="8" w:space="0" w:color="auto"/>
              <w:right w:val="single" w:sz="8" w:space="0" w:color="auto"/>
            </w:tcBorders>
          </w:tcPr>
          <w:p w:rsidR="00CF0954" w:rsidRPr="000B3D6A" w:rsidRDefault="00636535" w:rsidP="00D75A1F">
            <w:pPr>
              <w:pStyle w:val="ab"/>
              <w:ind w:firstLine="567"/>
              <w:rPr>
                <w:rFonts w:ascii="Times New Roman" w:hAnsi="Times New Roman"/>
                <w:color w:val="000000"/>
                <w:sz w:val="28"/>
                <w:szCs w:val="28"/>
              </w:rPr>
            </w:pPr>
            <w:r>
              <w:rPr>
                <w:rFonts w:ascii="Times New Roman" w:hAnsi="Times New Roman"/>
                <w:color w:val="000000"/>
                <w:sz w:val="28"/>
                <w:szCs w:val="28"/>
              </w:rPr>
              <w:t>7</w:t>
            </w:r>
            <w:r w:rsidR="00CF0954" w:rsidRPr="000B3D6A">
              <w:rPr>
                <w:rFonts w:ascii="Times New Roman" w:hAnsi="Times New Roman"/>
                <w:color w:val="000000"/>
                <w:sz w:val="28"/>
                <w:szCs w:val="28"/>
              </w:rPr>
              <w:t xml:space="preserve"> </w:t>
            </w:r>
          </w:p>
        </w:tc>
      </w:tr>
      <w:tr w:rsidR="00CF0954" w:rsidRPr="000B3D6A" w:rsidTr="00FF50DE">
        <w:trPr>
          <w:trHeight w:val="45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Общая численность воспитанников в возрасте от 3 до 8 лет</w:t>
            </w:r>
          </w:p>
        </w:tc>
        <w:tc>
          <w:tcPr>
            <w:tcW w:w="2720" w:type="dxa"/>
            <w:tcBorders>
              <w:top w:val="nil"/>
              <w:left w:val="nil"/>
              <w:bottom w:val="single" w:sz="8" w:space="0" w:color="auto"/>
              <w:right w:val="single" w:sz="8" w:space="0" w:color="auto"/>
            </w:tcBorders>
          </w:tcPr>
          <w:p w:rsidR="00CF0954" w:rsidRPr="000B3D6A" w:rsidRDefault="00712A4E" w:rsidP="00D75A1F">
            <w:pPr>
              <w:pStyle w:val="ab"/>
              <w:ind w:firstLine="567"/>
              <w:rPr>
                <w:rFonts w:ascii="Times New Roman" w:hAnsi="Times New Roman"/>
                <w:color w:val="000000"/>
                <w:sz w:val="28"/>
                <w:szCs w:val="28"/>
              </w:rPr>
            </w:pPr>
            <w:r w:rsidRPr="000B3D6A">
              <w:rPr>
                <w:rFonts w:ascii="Times New Roman" w:hAnsi="Times New Roman"/>
                <w:color w:val="000000"/>
                <w:sz w:val="28"/>
                <w:szCs w:val="28"/>
              </w:rPr>
              <w:t>2</w:t>
            </w:r>
            <w:r w:rsidR="00636535">
              <w:rPr>
                <w:rFonts w:ascii="Times New Roman" w:hAnsi="Times New Roman"/>
                <w:color w:val="000000"/>
                <w:sz w:val="28"/>
                <w:szCs w:val="28"/>
              </w:rPr>
              <w:t>6</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xml:space="preserve"> </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полного дня (8 - 12 часов)</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33</w:t>
            </w:r>
            <w:r w:rsidR="00D75A1F">
              <w:rPr>
                <w:rFonts w:ascii="Times New Roman" w:hAnsi="Times New Roman"/>
                <w:color w:val="000000"/>
                <w:sz w:val="28"/>
                <w:szCs w:val="28"/>
              </w:rPr>
              <w:t>/</w:t>
            </w:r>
            <w:r w:rsidR="00CF0954" w:rsidRPr="000B3D6A">
              <w:rPr>
                <w:rFonts w:ascii="Times New Roman" w:hAnsi="Times New Roman"/>
                <w:color w:val="000000"/>
                <w:sz w:val="28"/>
                <w:szCs w:val="28"/>
              </w:rPr>
              <w:t>100%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продленного дня (12 - 14 часов)</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круглосуточного пребывания</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 коррекции недостатков в физическом и (или) психическом развитии</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 освоению образовательной программы дошкольного образования</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 присмотру и уходу</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720" w:type="dxa"/>
            <w:tcBorders>
              <w:top w:val="nil"/>
              <w:left w:val="nil"/>
              <w:bottom w:val="single" w:sz="8" w:space="0" w:color="auto"/>
              <w:right w:val="single" w:sz="8" w:space="0" w:color="auto"/>
            </w:tcBorders>
          </w:tcPr>
          <w:p w:rsidR="00CF0954" w:rsidRPr="000B3D6A" w:rsidRDefault="00D75A1F" w:rsidP="000B3D6A">
            <w:pPr>
              <w:pStyle w:val="ab"/>
              <w:ind w:firstLine="567"/>
              <w:rPr>
                <w:rFonts w:ascii="Times New Roman" w:hAnsi="Times New Roman"/>
                <w:color w:val="000000"/>
                <w:sz w:val="28"/>
                <w:szCs w:val="28"/>
              </w:rPr>
            </w:pPr>
            <w:r>
              <w:rPr>
                <w:rFonts w:ascii="Times New Roman" w:hAnsi="Times New Roman"/>
                <w:color w:val="000000"/>
                <w:sz w:val="28"/>
                <w:szCs w:val="28"/>
              </w:rPr>
              <w:t>4 дня</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Общая численность педагогических работников, в том числе:</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3</w:t>
            </w:r>
            <w:r w:rsidR="00D75A1F">
              <w:rPr>
                <w:rFonts w:ascii="Times New Roman" w:hAnsi="Times New Roman"/>
                <w:color w:val="000000"/>
                <w:sz w:val="28"/>
                <w:szCs w:val="28"/>
              </w:rPr>
              <w:t>/100%</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имеющих высшее образование</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3</w:t>
            </w:r>
            <w:r w:rsidR="00D75A1F">
              <w:rPr>
                <w:rFonts w:ascii="Times New Roman" w:hAnsi="Times New Roman"/>
                <w:color w:val="000000"/>
                <w:sz w:val="28"/>
                <w:szCs w:val="28"/>
              </w:rPr>
              <w:t>/</w:t>
            </w:r>
            <w:r w:rsidR="00CF0954" w:rsidRPr="000B3D6A">
              <w:rPr>
                <w:rFonts w:ascii="Times New Roman" w:hAnsi="Times New Roman"/>
                <w:color w:val="000000"/>
                <w:sz w:val="28"/>
                <w:szCs w:val="28"/>
              </w:rPr>
              <w:t>100%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3</w:t>
            </w:r>
            <w:r w:rsidR="00D75A1F">
              <w:rPr>
                <w:rFonts w:ascii="Times New Roman" w:hAnsi="Times New Roman"/>
                <w:color w:val="000000"/>
                <w:sz w:val="28"/>
                <w:szCs w:val="28"/>
              </w:rPr>
              <w:t>/</w:t>
            </w:r>
            <w:r w:rsidR="00CF0954" w:rsidRPr="000B3D6A">
              <w:rPr>
                <w:rFonts w:ascii="Times New Roman" w:hAnsi="Times New Roman"/>
                <w:color w:val="000000"/>
                <w:sz w:val="28"/>
                <w:szCs w:val="28"/>
              </w:rPr>
              <w:t>100%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имеющих среднее профессиональное образование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человек/%</w:t>
            </w:r>
          </w:p>
        </w:tc>
      </w:tr>
      <w:tr w:rsidR="00CF0954" w:rsidRPr="000B3D6A" w:rsidTr="00FF50DE">
        <w:trPr>
          <w:trHeight w:val="151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w:t>
            </w:r>
            <w:r w:rsidRPr="000B3D6A">
              <w:rPr>
                <w:rFonts w:ascii="Times New Roman" w:hAnsi="Times New Roman"/>
                <w:color w:val="000000"/>
                <w:sz w:val="28"/>
                <w:szCs w:val="28"/>
              </w:rPr>
              <w:lastRenderedPageBreak/>
              <w:t>числе:</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lastRenderedPageBreak/>
              <w:t>2/66,6</w:t>
            </w:r>
            <w:r w:rsidR="00CF0954" w:rsidRPr="000B3D6A">
              <w:rPr>
                <w:rFonts w:ascii="Times New Roman" w:hAnsi="Times New Roman"/>
                <w:color w:val="000000"/>
                <w:sz w:val="28"/>
                <w:szCs w:val="28"/>
              </w:rPr>
              <w:t>%</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lastRenderedPageBreak/>
              <w:t>Высшая</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2/66,6</w:t>
            </w:r>
            <w:r w:rsidR="00D75A1F">
              <w:rPr>
                <w:rFonts w:ascii="Times New Roman" w:hAnsi="Times New Roman"/>
                <w:color w:val="000000"/>
                <w:sz w:val="28"/>
                <w:szCs w:val="28"/>
              </w:rPr>
              <w:t>%</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Первая</w:t>
            </w:r>
          </w:p>
        </w:tc>
        <w:tc>
          <w:tcPr>
            <w:tcW w:w="2720" w:type="dxa"/>
            <w:tcBorders>
              <w:top w:val="nil"/>
              <w:left w:val="nil"/>
              <w:bottom w:val="single" w:sz="8" w:space="0" w:color="auto"/>
              <w:right w:val="single" w:sz="8" w:space="0" w:color="auto"/>
            </w:tcBorders>
          </w:tcPr>
          <w:p w:rsidR="00CF0954" w:rsidRPr="000B3D6A" w:rsidRDefault="00D75A1F" w:rsidP="000B3D6A">
            <w:pPr>
              <w:pStyle w:val="ab"/>
              <w:ind w:firstLine="567"/>
              <w:rPr>
                <w:rFonts w:ascii="Times New Roman" w:hAnsi="Times New Roman"/>
                <w:color w:val="000000"/>
                <w:sz w:val="28"/>
                <w:szCs w:val="28"/>
              </w:rPr>
            </w:pPr>
            <w:r>
              <w:rPr>
                <w:rFonts w:ascii="Times New Roman" w:hAnsi="Times New Roman"/>
                <w:color w:val="000000"/>
                <w:sz w:val="28"/>
                <w:szCs w:val="28"/>
              </w:rPr>
              <w:t>3/75%</w:t>
            </w:r>
          </w:p>
        </w:tc>
      </w:tr>
      <w:tr w:rsidR="00CF0954" w:rsidRPr="000B3D6A" w:rsidTr="00FF50DE">
        <w:trPr>
          <w:trHeight w:val="151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4</w:t>
            </w:r>
            <w:r w:rsidR="00D75A1F">
              <w:rPr>
                <w:rFonts w:ascii="Times New Roman" w:hAnsi="Times New Roman"/>
                <w:color w:val="000000"/>
                <w:sz w:val="28"/>
                <w:szCs w:val="28"/>
              </w:rPr>
              <w:t>/</w:t>
            </w:r>
            <w:r w:rsidR="00CF0954" w:rsidRPr="000B3D6A">
              <w:rPr>
                <w:rFonts w:ascii="Times New Roman" w:hAnsi="Times New Roman"/>
                <w:color w:val="000000"/>
                <w:sz w:val="28"/>
                <w:szCs w:val="28"/>
              </w:rPr>
              <w:t xml:space="preserve"> 100%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До 5 лет</w:t>
            </w:r>
          </w:p>
        </w:tc>
        <w:tc>
          <w:tcPr>
            <w:tcW w:w="2720" w:type="dxa"/>
            <w:tcBorders>
              <w:top w:val="nil"/>
              <w:left w:val="nil"/>
              <w:bottom w:val="single" w:sz="8" w:space="0" w:color="auto"/>
              <w:right w:val="single" w:sz="8" w:space="0" w:color="auto"/>
            </w:tcBorders>
          </w:tcPr>
          <w:p w:rsidR="00CF0954" w:rsidRPr="000B3D6A" w:rsidRDefault="00D75A1F" w:rsidP="000B3D6A">
            <w:pPr>
              <w:pStyle w:val="ab"/>
              <w:ind w:firstLine="567"/>
              <w:rPr>
                <w:rFonts w:ascii="Times New Roman" w:hAnsi="Times New Roman"/>
                <w:color w:val="000000"/>
                <w:sz w:val="28"/>
                <w:szCs w:val="28"/>
              </w:rPr>
            </w:pPr>
            <w:r>
              <w:rPr>
                <w:rFonts w:ascii="Times New Roman" w:hAnsi="Times New Roman"/>
                <w:color w:val="000000"/>
                <w:sz w:val="28"/>
                <w:szCs w:val="28"/>
              </w:rPr>
              <w:t>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Свыше 30 лет</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3/100</w:t>
            </w:r>
            <w:r w:rsidR="00D75A1F">
              <w:rPr>
                <w:rFonts w:ascii="Times New Roman" w:hAnsi="Times New Roman"/>
                <w:color w:val="000000"/>
                <w:sz w:val="28"/>
                <w:szCs w:val="28"/>
              </w:rPr>
              <w:t>%</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720" w:type="dxa"/>
            <w:tcBorders>
              <w:top w:val="nil"/>
              <w:left w:val="nil"/>
              <w:bottom w:val="single" w:sz="8" w:space="0" w:color="auto"/>
              <w:right w:val="single" w:sz="8" w:space="0" w:color="auto"/>
            </w:tcBorders>
          </w:tcPr>
          <w:p w:rsidR="00CF0954" w:rsidRPr="000B3D6A" w:rsidRDefault="00D75A1F" w:rsidP="000B3D6A">
            <w:pPr>
              <w:pStyle w:val="ab"/>
              <w:ind w:firstLine="567"/>
              <w:rPr>
                <w:rFonts w:ascii="Times New Roman" w:hAnsi="Times New Roman"/>
                <w:color w:val="000000"/>
                <w:sz w:val="28"/>
                <w:szCs w:val="28"/>
              </w:rPr>
            </w:pPr>
            <w:r>
              <w:rPr>
                <w:rFonts w:ascii="Times New Roman" w:hAnsi="Times New Roman"/>
                <w:color w:val="000000"/>
                <w:sz w:val="28"/>
                <w:szCs w:val="28"/>
              </w:rPr>
              <w:t>0</w:t>
            </w:r>
            <w:r w:rsidR="00CF0954" w:rsidRPr="000B3D6A">
              <w:rPr>
                <w:rFonts w:ascii="Times New Roman" w:hAnsi="Times New Roman"/>
                <w:color w:val="000000"/>
                <w:sz w:val="28"/>
                <w:szCs w:val="28"/>
              </w:rPr>
              <w:t xml:space="preserve"> </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0</w:t>
            </w:r>
          </w:p>
        </w:tc>
      </w:tr>
      <w:tr w:rsidR="00CF0954" w:rsidRPr="000B3D6A" w:rsidTr="00FF50DE">
        <w:trPr>
          <w:trHeight w:val="301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720" w:type="dxa"/>
            <w:tcBorders>
              <w:top w:val="nil"/>
              <w:left w:val="nil"/>
              <w:bottom w:val="single" w:sz="8" w:space="0" w:color="auto"/>
              <w:right w:val="single" w:sz="8" w:space="0" w:color="auto"/>
            </w:tcBorders>
          </w:tcPr>
          <w:p w:rsidR="00CF0954" w:rsidRPr="000B3D6A" w:rsidRDefault="00636535" w:rsidP="00D75A1F">
            <w:pPr>
              <w:pStyle w:val="ab"/>
              <w:ind w:firstLine="567"/>
              <w:rPr>
                <w:rFonts w:ascii="Times New Roman" w:hAnsi="Times New Roman"/>
                <w:color w:val="000000"/>
                <w:sz w:val="28"/>
                <w:szCs w:val="28"/>
              </w:rPr>
            </w:pPr>
            <w:r>
              <w:rPr>
                <w:rFonts w:ascii="Times New Roman" w:hAnsi="Times New Roman"/>
                <w:color w:val="000000"/>
                <w:sz w:val="28"/>
                <w:szCs w:val="28"/>
              </w:rPr>
              <w:t>5</w:t>
            </w:r>
            <w:r w:rsidR="00CF0954" w:rsidRPr="000B3D6A">
              <w:rPr>
                <w:rFonts w:ascii="Times New Roman" w:hAnsi="Times New Roman"/>
                <w:color w:val="000000"/>
                <w:sz w:val="28"/>
                <w:szCs w:val="28"/>
              </w:rPr>
              <w:t xml:space="preserve"> </w:t>
            </w:r>
            <w:r w:rsidR="00D75A1F">
              <w:rPr>
                <w:rFonts w:ascii="Times New Roman" w:hAnsi="Times New Roman"/>
                <w:color w:val="000000"/>
                <w:sz w:val="28"/>
                <w:szCs w:val="28"/>
              </w:rPr>
              <w:t>/</w:t>
            </w:r>
            <w:r w:rsidR="00CF0954" w:rsidRPr="000B3D6A">
              <w:rPr>
                <w:rFonts w:ascii="Times New Roman" w:hAnsi="Times New Roman"/>
                <w:color w:val="000000"/>
                <w:sz w:val="28"/>
                <w:szCs w:val="28"/>
              </w:rPr>
              <w:t>100%</w:t>
            </w:r>
          </w:p>
        </w:tc>
      </w:tr>
      <w:tr w:rsidR="00CF0954" w:rsidRPr="000B3D6A" w:rsidTr="00FF50DE">
        <w:trPr>
          <w:trHeight w:val="26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4/80</w:t>
            </w:r>
            <w:r w:rsidR="00D75A1F">
              <w:rPr>
                <w:rFonts w:ascii="Times New Roman" w:hAnsi="Times New Roman"/>
                <w:color w:val="000000"/>
                <w:sz w:val="28"/>
                <w:szCs w:val="28"/>
              </w:rPr>
              <w:t>%</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Соотношение "педагогический работник/воспитанник" в дошкольной образовательной организации</w:t>
            </w:r>
          </w:p>
        </w:tc>
        <w:tc>
          <w:tcPr>
            <w:tcW w:w="2720" w:type="dxa"/>
            <w:tcBorders>
              <w:top w:val="nil"/>
              <w:left w:val="nil"/>
              <w:bottom w:val="single" w:sz="8" w:space="0" w:color="auto"/>
              <w:right w:val="single" w:sz="8" w:space="0" w:color="auto"/>
            </w:tcBorders>
          </w:tcPr>
          <w:p w:rsidR="00CF0954" w:rsidRPr="000B3D6A" w:rsidRDefault="00B8724E" w:rsidP="000B3D6A">
            <w:pPr>
              <w:pStyle w:val="ab"/>
              <w:ind w:firstLine="567"/>
              <w:rPr>
                <w:rFonts w:ascii="Times New Roman" w:hAnsi="Times New Roman"/>
                <w:color w:val="000000"/>
                <w:sz w:val="28"/>
                <w:szCs w:val="28"/>
              </w:rPr>
            </w:pPr>
            <w:r>
              <w:rPr>
                <w:rFonts w:ascii="Times New Roman" w:hAnsi="Times New Roman"/>
                <w:color w:val="000000"/>
                <w:sz w:val="28"/>
                <w:szCs w:val="28"/>
              </w:rPr>
              <w:t>1/11</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Наличие в образовательной организации следующих педагогических работников:</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lastRenderedPageBreak/>
              <w:t>Музыкального руководителя</w:t>
            </w:r>
          </w:p>
        </w:tc>
        <w:tc>
          <w:tcPr>
            <w:tcW w:w="2720" w:type="dxa"/>
            <w:tcBorders>
              <w:top w:val="nil"/>
              <w:left w:val="nil"/>
              <w:bottom w:val="single" w:sz="8" w:space="0" w:color="auto"/>
              <w:right w:val="single" w:sz="8" w:space="0" w:color="auto"/>
            </w:tcBorders>
          </w:tcPr>
          <w:p w:rsidR="00CF0954" w:rsidRPr="000B3D6A" w:rsidRDefault="00B8724E" w:rsidP="000B3D6A">
            <w:pPr>
              <w:pStyle w:val="ab"/>
              <w:ind w:firstLine="567"/>
              <w:rPr>
                <w:rFonts w:ascii="Times New Roman" w:hAnsi="Times New Roman"/>
                <w:color w:val="000000"/>
                <w:sz w:val="28"/>
                <w:szCs w:val="28"/>
              </w:rPr>
            </w:pPr>
            <w:r>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Инструктора по физической культуре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Учителя-логопеда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Логопеда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Учителя-дефектолога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Педагога-психолога</w:t>
            </w:r>
          </w:p>
        </w:tc>
        <w:tc>
          <w:tcPr>
            <w:tcW w:w="2720" w:type="dxa"/>
            <w:tcBorders>
              <w:top w:val="nil"/>
              <w:left w:val="nil"/>
              <w:bottom w:val="single" w:sz="8" w:space="0" w:color="auto"/>
              <w:right w:val="single" w:sz="8" w:space="0" w:color="auto"/>
            </w:tcBorders>
          </w:tcPr>
          <w:p w:rsidR="00CF0954" w:rsidRPr="000B3D6A" w:rsidRDefault="00B8724E" w:rsidP="000B3D6A">
            <w:pPr>
              <w:pStyle w:val="ab"/>
              <w:ind w:firstLine="567"/>
              <w:rPr>
                <w:rFonts w:ascii="Times New Roman" w:hAnsi="Times New Roman"/>
                <w:color w:val="000000"/>
                <w:sz w:val="28"/>
                <w:szCs w:val="28"/>
              </w:rPr>
            </w:pPr>
            <w:r>
              <w:rPr>
                <w:rFonts w:ascii="Times New Roman" w:hAnsi="Times New Roman"/>
                <w:color w:val="000000"/>
                <w:sz w:val="28"/>
                <w:szCs w:val="28"/>
              </w:rPr>
              <w:t>да</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Инфраструктура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Общая площадь помещений, в которых осуществляется образовательная деятельность, в расчете на одного воспитанника</w:t>
            </w:r>
          </w:p>
        </w:tc>
        <w:tc>
          <w:tcPr>
            <w:tcW w:w="2720" w:type="dxa"/>
            <w:tcBorders>
              <w:top w:val="nil"/>
              <w:left w:val="nil"/>
              <w:bottom w:val="single" w:sz="8" w:space="0" w:color="auto"/>
              <w:right w:val="single" w:sz="8" w:space="0" w:color="auto"/>
            </w:tcBorders>
          </w:tcPr>
          <w:p w:rsidR="00CF0954" w:rsidRPr="000B3D6A" w:rsidRDefault="00CF0954" w:rsidP="00414C6D">
            <w:pPr>
              <w:pStyle w:val="ab"/>
              <w:ind w:firstLine="567"/>
              <w:rPr>
                <w:rFonts w:ascii="Times New Roman" w:hAnsi="Times New Roman"/>
                <w:color w:val="000000"/>
                <w:sz w:val="28"/>
                <w:szCs w:val="28"/>
              </w:rPr>
            </w:pPr>
            <w:r w:rsidRPr="000B3D6A">
              <w:rPr>
                <w:rFonts w:ascii="Times New Roman" w:hAnsi="Times New Roman"/>
                <w:color w:val="000000"/>
                <w:sz w:val="28"/>
                <w:szCs w:val="28"/>
              </w:rPr>
              <w:t>7,</w:t>
            </w:r>
            <w:r w:rsidR="00B8724E">
              <w:rPr>
                <w:rFonts w:ascii="Times New Roman" w:hAnsi="Times New Roman"/>
                <w:color w:val="000000"/>
                <w:sz w:val="28"/>
                <w:szCs w:val="28"/>
              </w:rPr>
              <w:t>6ч</w:t>
            </w:r>
            <w:r w:rsidRPr="000B3D6A">
              <w:rPr>
                <w:rFonts w:ascii="Times New Roman" w:hAnsi="Times New Roman"/>
                <w:color w:val="000000"/>
                <w:sz w:val="28"/>
                <w:szCs w:val="28"/>
              </w:rPr>
              <w:t xml:space="preserve"> кв.м</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Площадь помещений для организации дополнительных видов деятельности воспитанников</w:t>
            </w:r>
          </w:p>
        </w:tc>
        <w:tc>
          <w:tcPr>
            <w:tcW w:w="2720" w:type="dxa"/>
            <w:tcBorders>
              <w:top w:val="nil"/>
              <w:left w:val="nil"/>
              <w:bottom w:val="single" w:sz="8" w:space="0" w:color="auto"/>
              <w:right w:val="single" w:sz="8" w:space="0" w:color="auto"/>
            </w:tcBorders>
          </w:tcPr>
          <w:p w:rsidR="00CF0954" w:rsidRPr="000B3D6A" w:rsidRDefault="00414C6D" w:rsidP="000B3D6A">
            <w:pPr>
              <w:pStyle w:val="ab"/>
              <w:ind w:firstLine="567"/>
              <w:rPr>
                <w:rFonts w:ascii="Times New Roman" w:hAnsi="Times New Roman"/>
                <w:color w:val="000000"/>
                <w:sz w:val="28"/>
                <w:szCs w:val="28"/>
              </w:rPr>
            </w:pPr>
            <w:r>
              <w:rPr>
                <w:rFonts w:ascii="Times New Roman" w:hAnsi="Times New Roman"/>
                <w:color w:val="000000"/>
                <w:sz w:val="28"/>
                <w:szCs w:val="28"/>
              </w:rPr>
              <w:t>40</w:t>
            </w:r>
            <w:r w:rsidR="00CF0954" w:rsidRPr="000B3D6A">
              <w:rPr>
                <w:rFonts w:ascii="Times New Roman" w:hAnsi="Times New Roman"/>
                <w:color w:val="000000"/>
                <w:sz w:val="28"/>
                <w:szCs w:val="28"/>
              </w:rPr>
              <w:t xml:space="preserve"> кв.м</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Наличие физкультурного зала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Наличие музыкального зала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да</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да</w:t>
            </w:r>
          </w:p>
        </w:tc>
      </w:tr>
    </w:tbl>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sectPr w:rsidR="00CF0954" w:rsidRPr="000B3D6A" w:rsidSect="007132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1F4" w:rsidRDefault="00B251F4" w:rsidP="000B12F9">
      <w:pPr>
        <w:spacing w:after="0" w:line="240" w:lineRule="auto"/>
      </w:pPr>
      <w:r>
        <w:separator/>
      </w:r>
    </w:p>
  </w:endnote>
  <w:endnote w:type="continuationSeparator" w:id="0">
    <w:p w:rsidR="00B251F4" w:rsidRDefault="00B251F4" w:rsidP="000B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Cond">
    <w:altName w:val="Arial"/>
    <w:panose1 w:val="020B06060304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1F4" w:rsidRDefault="00B251F4" w:rsidP="000B12F9">
      <w:pPr>
        <w:spacing w:after="0" w:line="240" w:lineRule="auto"/>
      </w:pPr>
      <w:r>
        <w:separator/>
      </w:r>
    </w:p>
  </w:footnote>
  <w:footnote w:type="continuationSeparator" w:id="0">
    <w:p w:rsidR="00B251F4" w:rsidRDefault="00B251F4" w:rsidP="000B1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91F"/>
    <w:multiLevelType w:val="hybridMultilevel"/>
    <w:tmpl w:val="95348D20"/>
    <w:lvl w:ilvl="0" w:tplc="0419000F">
      <w:start w:val="1"/>
      <w:numFmt w:val="decimal"/>
      <w:lvlText w:val="%1."/>
      <w:lvlJc w:val="left"/>
      <w:pPr>
        <w:tabs>
          <w:tab w:val="num" w:pos="1353"/>
        </w:tabs>
        <w:ind w:left="1353" w:hanging="360"/>
      </w:pPr>
    </w:lvl>
    <w:lvl w:ilvl="1" w:tplc="0419000B">
      <w:start w:val="1"/>
      <w:numFmt w:val="bullet"/>
      <w:lvlText w:val=""/>
      <w:lvlJc w:val="left"/>
      <w:pPr>
        <w:tabs>
          <w:tab w:val="num" w:pos="2073"/>
        </w:tabs>
        <w:ind w:left="2073" w:hanging="360"/>
      </w:pPr>
      <w:rPr>
        <w:rFonts w:ascii="Wingdings" w:hAnsi="Wingdings" w:hint="default"/>
      </w:rPr>
    </w:lvl>
    <w:lvl w:ilvl="2" w:tplc="7C4CE426">
      <w:start w:val="1"/>
      <w:numFmt w:val="bullet"/>
      <w:lvlText w:val="-"/>
      <w:lvlJc w:val="left"/>
      <w:pPr>
        <w:tabs>
          <w:tab w:val="num" w:pos="1163"/>
        </w:tabs>
        <w:ind w:left="116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03EE7D20"/>
    <w:multiLevelType w:val="hybridMultilevel"/>
    <w:tmpl w:val="9CA63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F7E78"/>
    <w:multiLevelType w:val="hybridMultilevel"/>
    <w:tmpl w:val="453A2ACA"/>
    <w:lvl w:ilvl="0" w:tplc="44E0CD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9202EB6"/>
    <w:multiLevelType w:val="hybridMultilevel"/>
    <w:tmpl w:val="5568E084"/>
    <w:lvl w:ilvl="0" w:tplc="C700C3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9907FA8"/>
    <w:multiLevelType w:val="hybridMultilevel"/>
    <w:tmpl w:val="C3F65630"/>
    <w:lvl w:ilvl="0" w:tplc="44E0CD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E11624C"/>
    <w:multiLevelType w:val="hybridMultilevel"/>
    <w:tmpl w:val="7CBC9C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E36BB"/>
    <w:multiLevelType w:val="hybridMultilevel"/>
    <w:tmpl w:val="CB5E7392"/>
    <w:lvl w:ilvl="0" w:tplc="0419000D">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7">
    <w:nsid w:val="1EC80D88"/>
    <w:multiLevelType w:val="hybridMultilevel"/>
    <w:tmpl w:val="EBDCFA1C"/>
    <w:lvl w:ilvl="0" w:tplc="BEEACE22">
      <w:start w:val="1"/>
      <w:numFmt w:val="decimal"/>
      <w:lvlText w:val="%1."/>
      <w:lvlJc w:val="left"/>
      <w:pPr>
        <w:tabs>
          <w:tab w:val="num" w:pos="990"/>
        </w:tabs>
        <w:ind w:left="990" w:hanging="360"/>
      </w:pPr>
      <w:rPr>
        <w:rFonts w:cs="Times New Roman" w:hint="default"/>
      </w:rPr>
    </w:lvl>
    <w:lvl w:ilvl="1" w:tplc="ABA2FC8C">
      <w:numFmt w:val="none"/>
      <w:lvlText w:val=""/>
      <w:lvlJc w:val="left"/>
      <w:pPr>
        <w:tabs>
          <w:tab w:val="num" w:pos="360"/>
        </w:tabs>
      </w:pPr>
      <w:rPr>
        <w:rFonts w:cs="Times New Roman"/>
      </w:rPr>
    </w:lvl>
    <w:lvl w:ilvl="2" w:tplc="3CEA4ED2">
      <w:numFmt w:val="none"/>
      <w:lvlText w:val=""/>
      <w:lvlJc w:val="left"/>
      <w:pPr>
        <w:tabs>
          <w:tab w:val="num" w:pos="360"/>
        </w:tabs>
      </w:pPr>
      <w:rPr>
        <w:rFonts w:cs="Times New Roman"/>
      </w:rPr>
    </w:lvl>
    <w:lvl w:ilvl="3" w:tplc="41408DC2">
      <w:numFmt w:val="none"/>
      <w:lvlText w:val=""/>
      <w:lvlJc w:val="left"/>
      <w:pPr>
        <w:tabs>
          <w:tab w:val="num" w:pos="360"/>
        </w:tabs>
      </w:pPr>
      <w:rPr>
        <w:rFonts w:cs="Times New Roman"/>
      </w:rPr>
    </w:lvl>
    <w:lvl w:ilvl="4" w:tplc="C98478B6">
      <w:numFmt w:val="none"/>
      <w:lvlText w:val=""/>
      <w:lvlJc w:val="left"/>
      <w:pPr>
        <w:tabs>
          <w:tab w:val="num" w:pos="360"/>
        </w:tabs>
      </w:pPr>
      <w:rPr>
        <w:rFonts w:cs="Times New Roman"/>
      </w:rPr>
    </w:lvl>
    <w:lvl w:ilvl="5" w:tplc="7DCA4442">
      <w:numFmt w:val="none"/>
      <w:lvlText w:val=""/>
      <w:lvlJc w:val="left"/>
      <w:pPr>
        <w:tabs>
          <w:tab w:val="num" w:pos="360"/>
        </w:tabs>
      </w:pPr>
      <w:rPr>
        <w:rFonts w:cs="Times New Roman"/>
      </w:rPr>
    </w:lvl>
    <w:lvl w:ilvl="6" w:tplc="2ACC479E">
      <w:numFmt w:val="none"/>
      <w:lvlText w:val=""/>
      <w:lvlJc w:val="left"/>
      <w:pPr>
        <w:tabs>
          <w:tab w:val="num" w:pos="360"/>
        </w:tabs>
      </w:pPr>
      <w:rPr>
        <w:rFonts w:cs="Times New Roman"/>
      </w:rPr>
    </w:lvl>
    <w:lvl w:ilvl="7" w:tplc="FAC046A0">
      <w:numFmt w:val="none"/>
      <w:lvlText w:val=""/>
      <w:lvlJc w:val="left"/>
      <w:pPr>
        <w:tabs>
          <w:tab w:val="num" w:pos="360"/>
        </w:tabs>
      </w:pPr>
      <w:rPr>
        <w:rFonts w:cs="Times New Roman"/>
      </w:rPr>
    </w:lvl>
    <w:lvl w:ilvl="8" w:tplc="DC1A925E">
      <w:numFmt w:val="none"/>
      <w:lvlText w:val=""/>
      <w:lvlJc w:val="left"/>
      <w:pPr>
        <w:tabs>
          <w:tab w:val="num" w:pos="360"/>
        </w:tabs>
      </w:pPr>
      <w:rPr>
        <w:rFonts w:cs="Times New Roman"/>
      </w:rPr>
    </w:lvl>
  </w:abstractNum>
  <w:abstractNum w:abstractNumId="8">
    <w:nsid w:val="1FE705DE"/>
    <w:multiLevelType w:val="multilevel"/>
    <w:tmpl w:val="A1A6D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1A90EF8"/>
    <w:multiLevelType w:val="multilevel"/>
    <w:tmpl w:val="C172AE5C"/>
    <w:lvl w:ilvl="0">
      <w:start w:val="1"/>
      <w:numFmt w:val="decimal"/>
      <w:lvlText w:val="%1."/>
      <w:lvlJc w:val="left"/>
      <w:pPr>
        <w:ind w:left="450" w:hanging="450"/>
      </w:pPr>
      <w:rPr>
        <w:rFonts w:hint="default"/>
      </w:rPr>
    </w:lvl>
    <w:lvl w:ilvl="1">
      <w:start w:val="5"/>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0">
    <w:nsid w:val="22555063"/>
    <w:multiLevelType w:val="hybridMultilevel"/>
    <w:tmpl w:val="71E6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96E2C"/>
    <w:multiLevelType w:val="hybridMultilevel"/>
    <w:tmpl w:val="D464B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73AB8"/>
    <w:multiLevelType w:val="multilevel"/>
    <w:tmpl w:val="E21A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A5BD2"/>
    <w:multiLevelType w:val="hybridMultilevel"/>
    <w:tmpl w:val="A63241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445F382C"/>
    <w:multiLevelType w:val="hybridMultilevel"/>
    <w:tmpl w:val="9072D1C2"/>
    <w:lvl w:ilvl="0" w:tplc="30E401DC">
      <w:start w:val="12"/>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5190EEE"/>
    <w:multiLevelType w:val="hybridMultilevel"/>
    <w:tmpl w:val="C488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753B0"/>
    <w:multiLevelType w:val="hybridMultilevel"/>
    <w:tmpl w:val="984652D0"/>
    <w:lvl w:ilvl="0" w:tplc="5D306E28">
      <w:start w:val="1"/>
      <w:numFmt w:val="decimal"/>
      <w:lvlText w:val="%1."/>
      <w:lvlJc w:val="left"/>
      <w:pPr>
        <w:ind w:left="785" w:hanging="360"/>
      </w:pPr>
      <w:rPr>
        <w:rFonts w:hint="default"/>
        <w:sz w:val="32"/>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BE43098"/>
    <w:multiLevelType w:val="hybridMultilevel"/>
    <w:tmpl w:val="C8E23338"/>
    <w:lvl w:ilvl="0" w:tplc="44E0CD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4C2A2EBA"/>
    <w:multiLevelType w:val="hybridMultilevel"/>
    <w:tmpl w:val="928EBE36"/>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9">
    <w:nsid w:val="4D795B91"/>
    <w:multiLevelType w:val="hybridMultilevel"/>
    <w:tmpl w:val="259E954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0">
    <w:nsid w:val="4DB56A9A"/>
    <w:multiLevelType w:val="hybridMultilevel"/>
    <w:tmpl w:val="BA04ADEA"/>
    <w:lvl w:ilvl="0" w:tplc="61C402D6">
      <w:start w:val="1"/>
      <w:numFmt w:val="bullet"/>
      <w:lvlText w:val="•"/>
      <w:lvlJc w:val="left"/>
      <w:pPr>
        <w:tabs>
          <w:tab w:val="num" w:pos="720"/>
        </w:tabs>
        <w:ind w:left="720" w:hanging="360"/>
      </w:pPr>
      <w:rPr>
        <w:rFonts w:ascii="Times New Roman" w:hAnsi="Times New Roman" w:hint="default"/>
      </w:rPr>
    </w:lvl>
    <w:lvl w:ilvl="1" w:tplc="3BE060A0" w:tentative="1">
      <w:start w:val="1"/>
      <w:numFmt w:val="bullet"/>
      <w:lvlText w:val="•"/>
      <w:lvlJc w:val="left"/>
      <w:pPr>
        <w:tabs>
          <w:tab w:val="num" w:pos="1440"/>
        </w:tabs>
        <w:ind w:left="1440" w:hanging="360"/>
      </w:pPr>
      <w:rPr>
        <w:rFonts w:ascii="Times New Roman" w:hAnsi="Times New Roman" w:hint="default"/>
      </w:rPr>
    </w:lvl>
    <w:lvl w:ilvl="2" w:tplc="6DEEADBC" w:tentative="1">
      <w:start w:val="1"/>
      <w:numFmt w:val="bullet"/>
      <w:lvlText w:val="•"/>
      <w:lvlJc w:val="left"/>
      <w:pPr>
        <w:tabs>
          <w:tab w:val="num" w:pos="2160"/>
        </w:tabs>
        <w:ind w:left="2160" w:hanging="360"/>
      </w:pPr>
      <w:rPr>
        <w:rFonts w:ascii="Times New Roman" w:hAnsi="Times New Roman" w:hint="default"/>
      </w:rPr>
    </w:lvl>
    <w:lvl w:ilvl="3" w:tplc="94AE6150" w:tentative="1">
      <w:start w:val="1"/>
      <w:numFmt w:val="bullet"/>
      <w:lvlText w:val="•"/>
      <w:lvlJc w:val="left"/>
      <w:pPr>
        <w:tabs>
          <w:tab w:val="num" w:pos="2880"/>
        </w:tabs>
        <w:ind w:left="2880" w:hanging="360"/>
      </w:pPr>
      <w:rPr>
        <w:rFonts w:ascii="Times New Roman" w:hAnsi="Times New Roman" w:hint="default"/>
      </w:rPr>
    </w:lvl>
    <w:lvl w:ilvl="4" w:tplc="CA34AAC6" w:tentative="1">
      <w:start w:val="1"/>
      <w:numFmt w:val="bullet"/>
      <w:lvlText w:val="•"/>
      <w:lvlJc w:val="left"/>
      <w:pPr>
        <w:tabs>
          <w:tab w:val="num" w:pos="3600"/>
        </w:tabs>
        <w:ind w:left="3600" w:hanging="360"/>
      </w:pPr>
      <w:rPr>
        <w:rFonts w:ascii="Times New Roman" w:hAnsi="Times New Roman" w:hint="default"/>
      </w:rPr>
    </w:lvl>
    <w:lvl w:ilvl="5" w:tplc="DFA20C1E" w:tentative="1">
      <w:start w:val="1"/>
      <w:numFmt w:val="bullet"/>
      <w:lvlText w:val="•"/>
      <w:lvlJc w:val="left"/>
      <w:pPr>
        <w:tabs>
          <w:tab w:val="num" w:pos="4320"/>
        </w:tabs>
        <w:ind w:left="4320" w:hanging="360"/>
      </w:pPr>
      <w:rPr>
        <w:rFonts w:ascii="Times New Roman" w:hAnsi="Times New Roman" w:hint="default"/>
      </w:rPr>
    </w:lvl>
    <w:lvl w:ilvl="6" w:tplc="34CA8400" w:tentative="1">
      <w:start w:val="1"/>
      <w:numFmt w:val="bullet"/>
      <w:lvlText w:val="•"/>
      <w:lvlJc w:val="left"/>
      <w:pPr>
        <w:tabs>
          <w:tab w:val="num" w:pos="5040"/>
        </w:tabs>
        <w:ind w:left="5040" w:hanging="360"/>
      </w:pPr>
      <w:rPr>
        <w:rFonts w:ascii="Times New Roman" w:hAnsi="Times New Roman" w:hint="default"/>
      </w:rPr>
    </w:lvl>
    <w:lvl w:ilvl="7" w:tplc="8A846E0E" w:tentative="1">
      <w:start w:val="1"/>
      <w:numFmt w:val="bullet"/>
      <w:lvlText w:val="•"/>
      <w:lvlJc w:val="left"/>
      <w:pPr>
        <w:tabs>
          <w:tab w:val="num" w:pos="5760"/>
        </w:tabs>
        <w:ind w:left="5760" w:hanging="360"/>
      </w:pPr>
      <w:rPr>
        <w:rFonts w:ascii="Times New Roman" w:hAnsi="Times New Roman" w:hint="default"/>
      </w:rPr>
    </w:lvl>
    <w:lvl w:ilvl="8" w:tplc="ACBEA3A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0D54E51"/>
    <w:multiLevelType w:val="hybridMultilevel"/>
    <w:tmpl w:val="910E48A8"/>
    <w:lvl w:ilvl="0" w:tplc="44E0CD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51206FE8"/>
    <w:multiLevelType w:val="multilevel"/>
    <w:tmpl w:val="FAD66984"/>
    <w:lvl w:ilvl="0">
      <w:start w:val="1"/>
      <w:numFmt w:val="bullet"/>
      <w:lvlText w:val=""/>
      <w:lvlJc w:val="left"/>
      <w:rPr>
        <w:rFonts w:ascii="Symbol" w:hAnsi="Symbol" w:hint="default"/>
      </w:rPr>
    </w:lvl>
    <w:lvl w:ilvl="1">
      <w:start w:val="1"/>
      <w:numFmt w:val="decimal"/>
      <w:lvlText w:val="%2."/>
      <w:lvlJc w:val="left"/>
      <w:rPr>
        <w:rFonts w:ascii="Times New Roman" w:eastAsia="Times New Roman" w:hAnsi="Times New Roman" w:cs="Times New Roman"/>
        <w:b w:val="0"/>
        <w:i/>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538E264D"/>
    <w:multiLevelType w:val="hybridMultilevel"/>
    <w:tmpl w:val="3AA43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0D334D"/>
    <w:multiLevelType w:val="hybridMultilevel"/>
    <w:tmpl w:val="D1F423BE"/>
    <w:lvl w:ilvl="0" w:tplc="01DCD1B0">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F426D"/>
    <w:multiLevelType w:val="hybridMultilevel"/>
    <w:tmpl w:val="13CCD84C"/>
    <w:lvl w:ilvl="0" w:tplc="215655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404CFE"/>
    <w:multiLevelType w:val="hybridMultilevel"/>
    <w:tmpl w:val="EECA828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6B8A5639"/>
    <w:multiLevelType w:val="hybridMultilevel"/>
    <w:tmpl w:val="3684C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B1DB9"/>
    <w:multiLevelType w:val="hybridMultilevel"/>
    <w:tmpl w:val="0C7EAF5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6D6D2ED8"/>
    <w:multiLevelType w:val="hybridMultilevel"/>
    <w:tmpl w:val="C2C46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0307AB"/>
    <w:multiLevelType w:val="hybridMultilevel"/>
    <w:tmpl w:val="73FE4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7C75F61"/>
    <w:multiLevelType w:val="hybridMultilevel"/>
    <w:tmpl w:val="9732C85A"/>
    <w:lvl w:ilvl="0" w:tplc="B704AF78">
      <w:start w:val="5"/>
      <w:numFmt w:val="decimal"/>
      <w:lvlText w:val="%1."/>
      <w:lvlJc w:val="left"/>
      <w:pPr>
        <w:ind w:left="6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78F72A">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8213C">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68776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AE9F04">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26E3EE">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781C3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47F6E">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0CE440">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8D83ABD"/>
    <w:multiLevelType w:val="hybridMultilevel"/>
    <w:tmpl w:val="435ED3BC"/>
    <w:lvl w:ilvl="0" w:tplc="6C6CFFF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29CA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471A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24AFF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630F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EAD60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0E6AE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8865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6ACF5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F7A3664"/>
    <w:multiLevelType w:val="multilevel"/>
    <w:tmpl w:val="E454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A7A14"/>
    <w:multiLevelType w:val="hybridMultilevel"/>
    <w:tmpl w:val="62AA8CC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3"/>
  </w:num>
  <w:num w:numId="2">
    <w:abstractNumId w:val="8"/>
  </w:num>
  <w:num w:numId="3">
    <w:abstractNumId w:val="25"/>
  </w:num>
  <w:num w:numId="4">
    <w:abstractNumId w:val="22"/>
  </w:num>
  <w:num w:numId="5">
    <w:abstractNumId w:val="7"/>
  </w:num>
  <w:num w:numId="6">
    <w:abstractNumId w:val="3"/>
  </w:num>
  <w:num w:numId="7">
    <w:abstractNumId w:val="14"/>
  </w:num>
  <w:num w:numId="8">
    <w:abstractNumId w:val="5"/>
  </w:num>
  <w:num w:numId="9">
    <w:abstractNumId w:val="4"/>
  </w:num>
  <w:num w:numId="10">
    <w:abstractNumId w:val="21"/>
  </w:num>
  <w:num w:numId="11">
    <w:abstractNumId w:val="16"/>
  </w:num>
  <w:num w:numId="12">
    <w:abstractNumId w:val="2"/>
  </w:num>
  <w:num w:numId="13">
    <w:abstractNumId w:val="17"/>
  </w:num>
  <w:num w:numId="14">
    <w:abstractNumId w:val="13"/>
  </w:num>
  <w:num w:numId="15">
    <w:abstractNumId w:val="34"/>
  </w:num>
  <w:num w:numId="16">
    <w:abstractNumId w:val="18"/>
  </w:num>
  <w:num w:numId="17">
    <w:abstractNumId w:val="6"/>
  </w:num>
  <w:num w:numId="18">
    <w:abstractNumId w:val="28"/>
  </w:num>
  <w:num w:numId="19">
    <w:abstractNumId w:val="23"/>
  </w:num>
  <w:num w:numId="20">
    <w:abstractNumId w:val="29"/>
  </w:num>
  <w:num w:numId="21">
    <w:abstractNumId w:val="1"/>
  </w:num>
  <w:num w:numId="22">
    <w:abstractNumId w:val="10"/>
  </w:num>
  <w:num w:numId="23">
    <w:abstractNumId w:val="19"/>
  </w:num>
  <w:num w:numId="24">
    <w:abstractNumId w:val="26"/>
  </w:num>
  <w:num w:numId="25">
    <w:abstractNumId w:val="15"/>
  </w:num>
  <w:num w:numId="26">
    <w:abstractNumId w:val="27"/>
  </w:num>
  <w:num w:numId="27">
    <w:abstractNumId w:val="11"/>
  </w:num>
  <w:num w:numId="28">
    <w:abstractNumId w:val="12"/>
  </w:num>
  <w:num w:numId="29">
    <w:abstractNumId w:val="24"/>
  </w:num>
  <w:num w:numId="30">
    <w:abstractNumId w:val="20"/>
  </w:num>
  <w:num w:numId="31">
    <w:abstractNumId w:val="30"/>
  </w:num>
  <w:num w:numId="32">
    <w:abstractNumId w:val="0"/>
  </w:num>
  <w:num w:numId="33">
    <w:abstractNumId w:val="9"/>
  </w:num>
  <w:num w:numId="34">
    <w:abstractNumId w:val="32"/>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2F9"/>
    <w:rsid w:val="0002685C"/>
    <w:rsid w:val="00055274"/>
    <w:rsid w:val="000624EE"/>
    <w:rsid w:val="000715E4"/>
    <w:rsid w:val="000759B6"/>
    <w:rsid w:val="0008163A"/>
    <w:rsid w:val="000B12F9"/>
    <w:rsid w:val="000B3D6A"/>
    <w:rsid w:val="000B6364"/>
    <w:rsid w:val="000C0EBC"/>
    <w:rsid w:val="000C46A6"/>
    <w:rsid w:val="000C46B2"/>
    <w:rsid w:val="000F103D"/>
    <w:rsid w:val="000F61B3"/>
    <w:rsid w:val="00106FC1"/>
    <w:rsid w:val="00123AF0"/>
    <w:rsid w:val="00130BC2"/>
    <w:rsid w:val="001526BE"/>
    <w:rsid w:val="00172194"/>
    <w:rsid w:val="00177DCE"/>
    <w:rsid w:val="001918F1"/>
    <w:rsid w:val="001C3E94"/>
    <w:rsid w:val="00201C22"/>
    <w:rsid w:val="0020759A"/>
    <w:rsid w:val="002078F2"/>
    <w:rsid w:val="00247ED1"/>
    <w:rsid w:val="0026706A"/>
    <w:rsid w:val="00275BA1"/>
    <w:rsid w:val="002856BE"/>
    <w:rsid w:val="0028746B"/>
    <w:rsid w:val="00292F18"/>
    <w:rsid w:val="00296E33"/>
    <w:rsid w:val="002A6386"/>
    <w:rsid w:val="002C6A4C"/>
    <w:rsid w:val="002E2423"/>
    <w:rsid w:val="002E2B2E"/>
    <w:rsid w:val="002E6C97"/>
    <w:rsid w:val="00304057"/>
    <w:rsid w:val="0032091C"/>
    <w:rsid w:val="0035037D"/>
    <w:rsid w:val="003520E7"/>
    <w:rsid w:val="003737C2"/>
    <w:rsid w:val="00396638"/>
    <w:rsid w:val="003B7D9E"/>
    <w:rsid w:val="003E52AA"/>
    <w:rsid w:val="003F0B70"/>
    <w:rsid w:val="003F6EBD"/>
    <w:rsid w:val="00414C6D"/>
    <w:rsid w:val="004178A5"/>
    <w:rsid w:val="00427286"/>
    <w:rsid w:val="00464933"/>
    <w:rsid w:val="004770D0"/>
    <w:rsid w:val="00477B74"/>
    <w:rsid w:val="00483BCA"/>
    <w:rsid w:val="004A41BE"/>
    <w:rsid w:val="004A4907"/>
    <w:rsid w:val="004A4F30"/>
    <w:rsid w:val="004F49EC"/>
    <w:rsid w:val="00507743"/>
    <w:rsid w:val="005721C3"/>
    <w:rsid w:val="005C1A2D"/>
    <w:rsid w:val="005C21BA"/>
    <w:rsid w:val="005C24B8"/>
    <w:rsid w:val="005F2132"/>
    <w:rsid w:val="005F315E"/>
    <w:rsid w:val="005F5990"/>
    <w:rsid w:val="0063026E"/>
    <w:rsid w:val="00636535"/>
    <w:rsid w:val="00685790"/>
    <w:rsid w:val="006A15B3"/>
    <w:rsid w:val="006A401F"/>
    <w:rsid w:val="006B56DB"/>
    <w:rsid w:val="006C3DBF"/>
    <w:rsid w:val="006E5DE2"/>
    <w:rsid w:val="006F3E62"/>
    <w:rsid w:val="00703F09"/>
    <w:rsid w:val="00712A4E"/>
    <w:rsid w:val="007132B4"/>
    <w:rsid w:val="007215C1"/>
    <w:rsid w:val="00721F41"/>
    <w:rsid w:val="00761A1F"/>
    <w:rsid w:val="00767A6F"/>
    <w:rsid w:val="007752EC"/>
    <w:rsid w:val="00796320"/>
    <w:rsid w:val="007A2B99"/>
    <w:rsid w:val="007D48BF"/>
    <w:rsid w:val="007F50B7"/>
    <w:rsid w:val="007F5A8F"/>
    <w:rsid w:val="00811297"/>
    <w:rsid w:val="0082544E"/>
    <w:rsid w:val="00843752"/>
    <w:rsid w:val="008A6236"/>
    <w:rsid w:val="008D7A5B"/>
    <w:rsid w:val="008F0592"/>
    <w:rsid w:val="009122A7"/>
    <w:rsid w:val="00916BF5"/>
    <w:rsid w:val="0092080A"/>
    <w:rsid w:val="00933379"/>
    <w:rsid w:val="00937B77"/>
    <w:rsid w:val="009543FB"/>
    <w:rsid w:val="009678AB"/>
    <w:rsid w:val="009968F3"/>
    <w:rsid w:val="009B2FD0"/>
    <w:rsid w:val="009B4CE6"/>
    <w:rsid w:val="009C07D1"/>
    <w:rsid w:val="009C3CB3"/>
    <w:rsid w:val="009E2560"/>
    <w:rsid w:val="009E3007"/>
    <w:rsid w:val="00A31F0F"/>
    <w:rsid w:val="00A6396C"/>
    <w:rsid w:val="00A65929"/>
    <w:rsid w:val="00A67EBE"/>
    <w:rsid w:val="00A77BB8"/>
    <w:rsid w:val="00AA3329"/>
    <w:rsid w:val="00AC59BF"/>
    <w:rsid w:val="00B12F9C"/>
    <w:rsid w:val="00B15292"/>
    <w:rsid w:val="00B217C1"/>
    <w:rsid w:val="00B251F4"/>
    <w:rsid w:val="00B8724E"/>
    <w:rsid w:val="00BC499F"/>
    <w:rsid w:val="00C13987"/>
    <w:rsid w:val="00C16F52"/>
    <w:rsid w:val="00C27509"/>
    <w:rsid w:val="00C517A9"/>
    <w:rsid w:val="00C64B64"/>
    <w:rsid w:val="00C7777E"/>
    <w:rsid w:val="00CA5D80"/>
    <w:rsid w:val="00CB4C88"/>
    <w:rsid w:val="00CB64B2"/>
    <w:rsid w:val="00CC059C"/>
    <w:rsid w:val="00CD28BE"/>
    <w:rsid w:val="00CF0954"/>
    <w:rsid w:val="00CF62D1"/>
    <w:rsid w:val="00D14A40"/>
    <w:rsid w:val="00D231C9"/>
    <w:rsid w:val="00D308FC"/>
    <w:rsid w:val="00D47393"/>
    <w:rsid w:val="00D52220"/>
    <w:rsid w:val="00D57FF2"/>
    <w:rsid w:val="00D73056"/>
    <w:rsid w:val="00D75A1F"/>
    <w:rsid w:val="00DB3BBB"/>
    <w:rsid w:val="00DC60E9"/>
    <w:rsid w:val="00DD4085"/>
    <w:rsid w:val="00E343A9"/>
    <w:rsid w:val="00E405D4"/>
    <w:rsid w:val="00E4522F"/>
    <w:rsid w:val="00E60D2C"/>
    <w:rsid w:val="00E90201"/>
    <w:rsid w:val="00E9668F"/>
    <w:rsid w:val="00F040E8"/>
    <w:rsid w:val="00F60B9E"/>
    <w:rsid w:val="00F96D54"/>
    <w:rsid w:val="00FA27B0"/>
    <w:rsid w:val="00FA7BD4"/>
    <w:rsid w:val="00FC76F3"/>
    <w:rsid w:val="00FD3257"/>
    <w:rsid w:val="00FF50DE"/>
    <w:rsid w:val="00FF72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16" type="connector" idref="#_x0000_s1043"/>
        <o:r id="V:Rule17" type="connector" idref="#_x0000_s1045"/>
        <o:r id="V:Rule18" type="connector" idref="#_x0000_s1030"/>
        <o:r id="V:Rule19" type="connector" idref="#_x0000_s1037"/>
        <o:r id="V:Rule20" type="connector" idref="#_x0000_s1038"/>
        <o:r id="V:Rule21" type="connector" idref="#_x0000_s1032"/>
        <o:r id="V:Rule22" type="connector" idref="#_x0000_s1041"/>
        <o:r id="V:Rule23" type="connector" idref="#_x0000_s1036"/>
        <o:r id="V:Rule24" type="connector" idref="#_x0000_s1033"/>
        <o:r id="V:Rule25" type="connector" idref="#_x0000_s1031"/>
        <o:r id="V:Rule26" type="connector" idref="#_x0000_s1047"/>
        <o:r id="V:Rule27" type="connector" idref="#_x0000_s1048"/>
        <o:r id="V:Rule28" type="connector" idref="#_x0000_s1029"/>
        <o:r id="V:Rule29" type="connector" idref="#_x0000_s1044"/>
        <o:r id="V:Rule3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F2"/>
    <w:pPr>
      <w:spacing w:after="200" w:line="276" w:lineRule="auto"/>
    </w:pPr>
    <w:rPr>
      <w:sz w:val="22"/>
      <w:szCs w:val="22"/>
    </w:rPr>
  </w:style>
  <w:style w:type="paragraph" w:styleId="1">
    <w:name w:val="heading 1"/>
    <w:basedOn w:val="a"/>
    <w:next w:val="a"/>
    <w:link w:val="10"/>
    <w:uiPriority w:val="9"/>
    <w:qFormat/>
    <w:locked/>
    <w:rsid w:val="000759B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locked/>
    <w:rsid w:val="000759B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locked/>
    <w:rsid w:val="000759B6"/>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2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B12F9"/>
    <w:rPr>
      <w:rFonts w:cs="Times New Roman"/>
    </w:rPr>
  </w:style>
  <w:style w:type="paragraph" w:styleId="a5">
    <w:name w:val="footer"/>
    <w:basedOn w:val="a"/>
    <w:link w:val="a6"/>
    <w:uiPriority w:val="99"/>
    <w:rsid w:val="000B12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B12F9"/>
    <w:rPr>
      <w:rFonts w:cs="Times New Roman"/>
    </w:rPr>
  </w:style>
  <w:style w:type="paragraph" w:styleId="a7">
    <w:name w:val="Balloon Text"/>
    <w:basedOn w:val="a"/>
    <w:link w:val="a8"/>
    <w:uiPriority w:val="99"/>
    <w:semiHidden/>
    <w:rsid w:val="00C517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517A9"/>
    <w:rPr>
      <w:rFonts w:ascii="Tahoma" w:hAnsi="Tahoma" w:cs="Tahoma"/>
      <w:sz w:val="16"/>
      <w:szCs w:val="16"/>
    </w:rPr>
  </w:style>
  <w:style w:type="table" w:styleId="a9">
    <w:name w:val="Table Grid"/>
    <w:basedOn w:val="a1"/>
    <w:uiPriority w:val="59"/>
    <w:rsid w:val="00C51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20759A"/>
    <w:pPr>
      <w:autoSpaceDE w:val="0"/>
      <w:autoSpaceDN w:val="0"/>
      <w:jc w:val="both"/>
    </w:pPr>
    <w:rPr>
      <w:rFonts w:ascii="Times New Roman" w:hAnsi="Times New Roman"/>
      <w:b/>
      <w:bCs/>
      <w:sz w:val="18"/>
      <w:szCs w:val="18"/>
    </w:rPr>
  </w:style>
  <w:style w:type="paragraph" w:customStyle="1" w:styleId="stile1">
    <w:name w:val="stile1"/>
    <w:basedOn w:val="a"/>
    <w:uiPriority w:val="99"/>
    <w:rsid w:val="0020759A"/>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rsid w:val="0020759A"/>
    <w:rPr>
      <w:rFonts w:cs="Times New Roman"/>
      <w:color w:val="0000FF"/>
      <w:u w:val="single"/>
    </w:rPr>
  </w:style>
  <w:style w:type="paragraph" w:styleId="ab">
    <w:name w:val="No Spacing"/>
    <w:uiPriority w:val="1"/>
    <w:qFormat/>
    <w:rsid w:val="009B2FD0"/>
    <w:rPr>
      <w:sz w:val="22"/>
      <w:szCs w:val="22"/>
    </w:rPr>
  </w:style>
  <w:style w:type="paragraph" w:styleId="ac">
    <w:name w:val="Normal (Web)"/>
    <w:basedOn w:val="a"/>
    <w:uiPriority w:val="99"/>
    <w:rsid w:val="00C13987"/>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locked/>
    <w:rsid w:val="00C13987"/>
    <w:rPr>
      <w:rFonts w:cs="Times New Roman"/>
      <w:b/>
      <w:bCs/>
    </w:rPr>
  </w:style>
  <w:style w:type="paragraph" w:customStyle="1" w:styleId="17PRIL-txt">
    <w:name w:val="17PRIL-txt"/>
    <w:basedOn w:val="a"/>
    <w:uiPriority w:val="99"/>
    <w:rsid w:val="000F61B3"/>
    <w:pPr>
      <w:autoSpaceDE w:val="0"/>
      <w:autoSpaceDN w:val="0"/>
      <w:adjustRightInd w:val="0"/>
      <w:spacing w:after="0" w:line="280" w:lineRule="atLeast"/>
      <w:jc w:val="both"/>
      <w:textAlignment w:val="center"/>
    </w:pPr>
    <w:rPr>
      <w:rFonts w:ascii="Whitney Book" w:hAnsi="Whitney Book" w:cs="Whitney Book"/>
      <w:color w:val="000000"/>
      <w:sz w:val="18"/>
      <w:szCs w:val="18"/>
      <w:lang w:eastAsia="en-US"/>
    </w:rPr>
  </w:style>
  <w:style w:type="paragraph" w:customStyle="1" w:styleId="17PRIL-header-2">
    <w:name w:val="17PRIL-header-2"/>
    <w:basedOn w:val="17PRIL-txt"/>
    <w:uiPriority w:val="99"/>
    <w:rsid w:val="000F61B3"/>
    <w:pPr>
      <w:spacing w:before="340" w:after="113"/>
      <w:jc w:val="left"/>
    </w:pPr>
    <w:rPr>
      <w:rFonts w:ascii="Whitney Bold" w:hAnsi="Whitney Bold" w:cs="Whitney Bold"/>
      <w:b/>
      <w:bCs/>
      <w:sz w:val="20"/>
      <w:szCs w:val="20"/>
    </w:rPr>
  </w:style>
  <w:style w:type="paragraph" w:customStyle="1" w:styleId="Standard">
    <w:name w:val="Standard"/>
    <w:uiPriority w:val="99"/>
    <w:rsid w:val="000C0EBC"/>
    <w:pPr>
      <w:suppressAutoHyphens/>
      <w:autoSpaceDN w:val="0"/>
    </w:pPr>
    <w:rPr>
      <w:rFonts w:ascii="Times New Roman" w:hAnsi="Times New Roman"/>
      <w:kern w:val="3"/>
      <w:sz w:val="24"/>
      <w:szCs w:val="24"/>
      <w:lang w:eastAsia="zh-CN"/>
    </w:rPr>
  </w:style>
  <w:style w:type="character" w:customStyle="1" w:styleId="FontStyle25">
    <w:name w:val="Font Style25"/>
    <w:basedOn w:val="a0"/>
    <w:uiPriority w:val="99"/>
    <w:rsid w:val="000759B6"/>
    <w:rPr>
      <w:rFonts w:ascii="Times New Roman" w:hAnsi="Times New Roman" w:cs="Times New Roman"/>
      <w:spacing w:val="10"/>
      <w:sz w:val="20"/>
      <w:szCs w:val="20"/>
    </w:rPr>
  </w:style>
  <w:style w:type="character" w:customStyle="1" w:styleId="FontStyle26">
    <w:name w:val="Font Style26"/>
    <w:basedOn w:val="a0"/>
    <w:uiPriority w:val="99"/>
    <w:rsid w:val="000759B6"/>
    <w:rPr>
      <w:rFonts w:ascii="Times New Roman" w:hAnsi="Times New Roman" w:cs="Times New Roman"/>
      <w:b/>
      <w:bCs/>
      <w:sz w:val="20"/>
      <w:szCs w:val="20"/>
    </w:rPr>
  </w:style>
  <w:style w:type="character" w:customStyle="1" w:styleId="FontStyle27">
    <w:name w:val="Font Style27"/>
    <w:basedOn w:val="a0"/>
    <w:uiPriority w:val="99"/>
    <w:rsid w:val="000759B6"/>
    <w:rPr>
      <w:rFonts w:ascii="Times New Roman" w:hAnsi="Times New Roman" w:cs="Times New Roman"/>
      <w:b/>
      <w:bCs/>
      <w:sz w:val="18"/>
      <w:szCs w:val="18"/>
    </w:rPr>
  </w:style>
  <w:style w:type="character" w:customStyle="1" w:styleId="FontStyle28">
    <w:name w:val="Font Style28"/>
    <w:basedOn w:val="a0"/>
    <w:uiPriority w:val="99"/>
    <w:rsid w:val="000759B6"/>
    <w:rPr>
      <w:rFonts w:ascii="Times New Roman" w:hAnsi="Times New Roman" w:cs="Times New Roman"/>
      <w:b/>
      <w:bCs/>
      <w:i/>
      <w:iCs/>
      <w:sz w:val="26"/>
      <w:szCs w:val="26"/>
    </w:rPr>
  </w:style>
  <w:style w:type="character" w:customStyle="1" w:styleId="FontStyle32">
    <w:name w:val="Font Style32"/>
    <w:basedOn w:val="a0"/>
    <w:uiPriority w:val="99"/>
    <w:rsid w:val="000759B6"/>
    <w:rPr>
      <w:rFonts w:ascii="Times New Roman" w:hAnsi="Times New Roman" w:cs="Times New Roman"/>
      <w:b/>
      <w:bCs/>
      <w:sz w:val="18"/>
      <w:szCs w:val="18"/>
    </w:rPr>
  </w:style>
  <w:style w:type="character" w:customStyle="1" w:styleId="FontStyle20">
    <w:name w:val="Font Style20"/>
    <w:basedOn w:val="a0"/>
    <w:uiPriority w:val="99"/>
    <w:rsid w:val="000759B6"/>
    <w:rPr>
      <w:rFonts w:ascii="Times New Roman" w:hAnsi="Times New Roman" w:cs="Times New Roman"/>
      <w:sz w:val="22"/>
      <w:szCs w:val="22"/>
    </w:rPr>
  </w:style>
  <w:style w:type="character" w:customStyle="1" w:styleId="FontStyle21">
    <w:name w:val="Font Style21"/>
    <w:basedOn w:val="a0"/>
    <w:uiPriority w:val="99"/>
    <w:rsid w:val="000759B6"/>
    <w:rPr>
      <w:rFonts w:ascii="Times New Roman" w:hAnsi="Times New Roman" w:cs="Times New Roman"/>
      <w:b/>
      <w:bCs/>
      <w:i/>
      <w:iCs/>
      <w:spacing w:val="30"/>
      <w:sz w:val="14"/>
      <w:szCs w:val="14"/>
    </w:rPr>
  </w:style>
  <w:style w:type="character" w:customStyle="1" w:styleId="FontStyle22">
    <w:name w:val="Font Style22"/>
    <w:basedOn w:val="a0"/>
    <w:uiPriority w:val="99"/>
    <w:rsid w:val="000759B6"/>
    <w:rPr>
      <w:rFonts w:ascii="Candara" w:hAnsi="Candara" w:cs="Candara"/>
      <w:i/>
      <w:iCs/>
      <w:spacing w:val="90"/>
      <w:sz w:val="42"/>
      <w:szCs w:val="42"/>
    </w:rPr>
  </w:style>
  <w:style w:type="character" w:customStyle="1" w:styleId="FontStyle23">
    <w:name w:val="Font Style23"/>
    <w:basedOn w:val="a0"/>
    <w:uiPriority w:val="99"/>
    <w:rsid w:val="000759B6"/>
    <w:rPr>
      <w:rFonts w:ascii="Franklin Gothic Medium Cond" w:hAnsi="Franklin Gothic Medium Cond" w:cs="Franklin Gothic Medium Cond"/>
      <w:i/>
      <w:iCs/>
      <w:sz w:val="22"/>
      <w:szCs w:val="22"/>
    </w:rPr>
  </w:style>
  <w:style w:type="character" w:customStyle="1" w:styleId="FontStyle24">
    <w:name w:val="Font Style24"/>
    <w:basedOn w:val="a0"/>
    <w:uiPriority w:val="99"/>
    <w:rsid w:val="000759B6"/>
    <w:rPr>
      <w:rFonts w:ascii="Times New Roman" w:hAnsi="Times New Roman" w:cs="Times New Roman"/>
      <w:b/>
      <w:bCs/>
      <w:i/>
      <w:iCs/>
      <w:spacing w:val="30"/>
      <w:sz w:val="22"/>
      <w:szCs w:val="22"/>
    </w:rPr>
  </w:style>
  <w:style w:type="paragraph" w:customStyle="1" w:styleId="Style2">
    <w:name w:val="Style2"/>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0759B6"/>
    <w:pPr>
      <w:widowControl w:val="0"/>
      <w:autoSpaceDE w:val="0"/>
      <w:autoSpaceDN w:val="0"/>
      <w:adjustRightInd w:val="0"/>
      <w:spacing w:after="0" w:line="221" w:lineRule="exact"/>
    </w:pPr>
    <w:rPr>
      <w:rFonts w:ascii="Times New Roman" w:hAnsi="Times New Roman"/>
      <w:sz w:val="24"/>
      <w:szCs w:val="24"/>
    </w:rPr>
  </w:style>
  <w:style w:type="paragraph" w:customStyle="1" w:styleId="Style22">
    <w:name w:val="Style22"/>
    <w:basedOn w:val="a"/>
    <w:uiPriority w:val="99"/>
    <w:rsid w:val="000759B6"/>
    <w:pPr>
      <w:widowControl w:val="0"/>
      <w:autoSpaceDE w:val="0"/>
      <w:autoSpaceDN w:val="0"/>
      <w:adjustRightInd w:val="0"/>
      <w:spacing w:after="0" w:line="206" w:lineRule="exact"/>
    </w:pPr>
    <w:rPr>
      <w:rFonts w:ascii="Times New Roman" w:hAnsi="Times New Roman"/>
      <w:sz w:val="24"/>
      <w:szCs w:val="24"/>
    </w:rPr>
  </w:style>
  <w:style w:type="character" w:customStyle="1" w:styleId="10">
    <w:name w:val="Заголовок 1 Знак"/>
    <w:basedOn w:val="a0"/>
    <w:link w:val="1"/>
    <w:uiPriority w:val="9"/>
    <w:rsid w:val="000759B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759B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759B6"/>
    <w:rPr>
      <w:rFonts w:ascii="Cambria" w:eastAsia="Times New Roman" w:hAnsi="Cambria" w:cs="Times New Roman"/>
      <w:b/>
      <w:bCs/>
      <w:color w:val="4F81BD"/>
      <w:sz w:val="22"/>
      <w:szCs w:val="22"/>
    </w:rPr>
  </w:style>
  <w:style w:type="paragraph" w:styleId="ae">
    <w:name w:val="List Paragraph"/>
    <w:basedOn w:val="a"/>
    <w:uiPriority w:val="34"/>
    <w:qFormat/>
    <w:rsid w:val="000759B6"/>
    <w:pPr>
      <w:spacing w:after="0" w:line="240" w:lineRule="auto"/>
      <w:ind w:left="720" w:hanging="1418"/>
      <w:contextualSpacing/>
    </w:pPr>
    <w:rPr>
      <w:rFonts w:eastAsia="Calibri"/>
      <w:lang w:eastAsia="en-US"/>
    </w:rPr>
  </w:style>
  <w:style w:type="character" w:styleId="af">
    <w:name w:val="line number"/>
    <w:basedOn w:val="a0"/>
    <w:uiPriority w:val="99"/>
    <w:semiHidden/>
    <w:unhideWhenUsed/>
    <w:rsid w:val="000759B6"/>
  </w:style>
  <w:style w:type="paragraph" w:customStyle="1" w:styleId="Style1">
    <w:name w:val="Style1"/>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0759B6"/>
    <w:pPr>
      <w:widowControl w:val="0"/>
      <w:autoSpaceDE w:val="0"/>
      <w:autoSpaceDN w:val="0"/>
      <w:adjustRightInd w:val="0"/>
      <w:spacing w:after="0" w:line="259" w:lineRule="exact"/>
      <w:ind w:firstLine="811"/>
    </w:pPr>
    <w:rPr>
      <w:rFonts w:ascii="Times New Roman" w:hAnsi="Times New Roman"/>
      <w:sz w:val="24"/>
      <w:szCs w:val="24"/>
    </w:rPr>
  </w:style>
  <w:style w:type="paragraph" w:customStyle="1" w:styleId="Style7">
    <w:name w:val="Style7"/>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basedOn w:val="a0"/>
    <w:uiPriority w:val="99"/>
    <w:rsid w:val="000759B6"/>
    <w:rPr>
      <w:rFonts w:ascii="Times New Roman" w:hAnsi="Times New Roman" w:cs="Times New Roman"/>
      <w:b/>
      <w:bCs/>
      <w:spacing w:val="10"/>
      <w:sz w:val="12"/>
      <w:szCs w:val="12"/>
    </w:rPr>
  </w:style>
  <w:style w:type="character" w:customStyle="1" w:styleId="FontStyle30">
    <w:name w:val="Font Style30"/>
    <w:basedOn w:val="a0"/>
    <w:uiPriority w:val="99"/>
    <w:rsid w:val="000759B6"/>
    <w:rPr>
      <w:rFonts w:ascii="Corbel" w:hAnsi="Corbel" w:cs="Corbel"/>
      <w:i/>
      <w:iCs/>
      <w:sz w:val="26"/>
      <w:szCs w:val="26"/>
    </w:rPr>
  </w:style>
  <w:style w:type="character" w:customStyle="1" w:styleId="FontStyle31">
    <w:name w:val="Font Style31"/>
    <w:basedOn w:val="a0"/>
    <w:uiPriority w:val="99"/>
    <w:rsid w:val="000759B6"/>
    <w:rPr>
      <w:rFonts w:ascii="Corbel" w:hAnsi="Corbel" w:cs="Corbel"/>
      <w:b/>
      <w:bCs/>
      <w:i/>
      <w:iCs/>
      <w:sz w:val="18"/>
      <w:szCs w:val="18"/>
    </w:rPr>
  </w:style>
  <w:style w:type="character" w:customStyle="1" w:styleId="FontStyle33">
    <w:name w:val="Font Style33"/>
    <w:basedOn w:val="a0"/>
    <w:uiPriority w:val="99"/>
    <w:rsid w:val="000759B6"/>
    <w:rPr>
      <w:rFonts w:ascii="Times New Roman" w:hAnsi="Times New Roman" w:cs="Times New Roman"/>
      <w:b/>
      <w:bCs/>
      <w:i/>
      <w:iCs/>
      <w:spacing w:val="-20"/>
      <w:sz w:val="18"/>
      <w:szCs w:val="18"/>
    </w:rPr>
  </w:style>
  <w:style w:type="character" w:customStyle="1" w:styleId="FontStyle34">
    <w:name w:val="Font Style34"/>
    <w:basedOn w:val="a0"/>
    <w:uiPriority w:val="99"/>
    <w:rsid w:val="000759B6"/>
    <w:rPr>
      <w:rFonts w:ascii="Times New Roman" w:hAnsi="Times New Roman" w:cs="Times New Roman"/>
      <w:b/>
      <w:bCs/>
      <w:i/>
      <w:iCs/>
      <w:sz w:val="18"/>
      <w:szCs w:val="18"/>
    </w:rPr>
  </w:style>
  <w:style w:type="character" w:customStyle="1" w:styleId="FontStyle35">
    <w:name w:val="Font Style35"/>
    <w:basedOn w:val="a0"/>
    <w:uiPriority w:val="99"/>
    <w:rsid w:val="000759B6"/>
    <w:rPr>
      <w:rFonts w:ascii="Times New Roman" w:hAnsi="Times New Roman" w:cs="Times New Roman"/>
      <w:b/>
      <w:bCs/>
      <w:i/>
      <w:iCs/>
      <w:spacing w:val="20"/>
      <w:sz w:val="24"/>
      <w:szCs w:val="24"/>
    </w:rPr>
  </w:style>
  <w:style w:type="character" w:customStyle="1" w:styleId="FontStyle36">
    <w:name w:val="Font Style36"/>
    <w:basedOn w:val="a0"/>
    <w:uiPriority w:val="99"/>
    <w:rsid w:val="000759B6"/>
    <w:rPr>
      <w:rFonts w:ascii="Corbel" w:hAnsi="Corbel" w:cs="Corbel"/>
      <w:spacing w:val="-20"/>
      <w:sz w:val="26"/>
      <w:szCs w:val="26"/>
    </w:rPr>
  </w:style>
  <w:style w:type="character" w:customStyle="1" w:styleId="FontStyle37">
    <w:name w:val="Font Style37"/>
    <w:basedOn w:val="a0"/>
    <w:uiPriority w:val="99"/>
    <w:rsid w:val="000759B6"/>
    <w:rPr>
      <w:rFonts w:ascii="Times New Roman" w:hAnsi="Times New Roman" w:cs="Times New Roman"/>
      <w:b/>
      <w:bCs/>
      <w:i/>
      <w:iCs/>
      <w:sz w:val="22"/>
      <w:szCs w:val="22"/>
    </w:rPr>
  </w:style>
  <w:style w:type="character" w:customStyle="1" w:styleId="FontStyle38">
    <w:name w:val="Font Style38"/>
    <w:basedOn w:val="a0"/>
    <w:uiPriority w:val="99"/>
    <w:rsid w:val="000759B6"/>
    <w:rPr>
      <w:rFonts w:ascii="Times New Roman" w:hAnsi="Times New Roman" w:cs="Times New Roman"/>
      <w:sz w:val="18"/>
      <w:szCs w:val="18"/>
    </w:rPr>
  </w:style>
  <w:style w:type="character" w:customStyle="1" w:styleId="FontStyle39">
    <w:name w:val="Font Style39"/>
    <w:basedOn w:val="a0"/>
    <w:uiPriority w:val="99"/>
    <w:rsid w:val="000759B6"/>
    <w:rPr>
      <w:rFonts w:ascii="Times New Roman" w:hAnsi="Times New Roman" w:cs="Times New Roman"/>
      <w:sz w:val="18"/>
      <w:szCs w:val="18"/>
    </w:rPr>
  </w:style>
  <w:style w:type="character" w:customStyle="1" w:styleId="FontStyle40">
    <w:name w:val="Font Style40"/>
    <w:basedOn w:val="a0"/>
    <w:uiPriority w:val="99"/>
    <w:rsid w:val="000759B6"/>
    <w:rPr>
      <w:rFonts w:ascii="Impact" w:hAnsi="Impact" w:cs="Impact"/>
      <w:sz w:val="42"/>
      <w:szCs w:val="42"/>
    </w:rPr>
  </w:style>
  <w:style w:type="character" w:customStyle="1" w:styleId="FontStyle41">
    <w:name w:val="Font Style41"/>
    <w:basedOn w:val="a0"/>
    <w:uiPriority w:val="99"/>
    <w:rsid w:val="000759B6"/>
    <w:rPr>
      <w:rFonts w:ascii="Impact" w:hAnsi="Impact" w:cs="Impact"/>
      <w:sz w:val="20"/>
      <w:szCs w:val="20"/>
    </w:rPr>
  </w:style>
  <w:style w:type="paragraph" w:customStyle="1" w:styleId="Style6">
    <w:name w:val="Style6"/>
    <w:basedOn w:val="a"/>
    <w:uiPriority w:val="99"/>
    <w:rsid w:val="000759B6"/>
    <w:pPr>
      <w:widowControl w:val="0"/>
      <w:autoSpaceDE w:val="0"/>
      <w:autoSpaceDN w:val="0"/>
      <w:adjustRightInd w:val="0"/>
      <w:spacing w:after="0" w:line="274" w:lineRule="exact"/>
    </w:pPr>
    <w:rPr>
      <w:rFonts w:ascii="Times New Roman" w:hAnsi="Times New Roman"/>
      <w:sz w:val="24"/>
      <w:szCs w:val="24"/>
    </w:rPr>
  </w:style>
  <w:style w:type="paragraph" w:customStyle="1" w:styleId="Style8">
    <w:name w:val="Style8"/>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character" w:customStyle="1" w:styleId="FontStyle19">
    <w:name w:val="Font Style19"/>
    <w:basedOn w:val="a0"/>
    <w:uiPriority w:val="99"/>
    <w:rsid w:val="000759B6"/>
    <w:rPr>
      <w:rFonts w:ascii="Times New Roman" w:hAnsi="Times New Roman" w:cs="Times New Roman"/>
      <w:sz w:val="20"/>
      <w:szCs w:val="20"/>
    </w:rPr>
  </w:style>
  <w:style w:type="character" w:styleId="af0">
    <w:name w:val="Subtle Emphasis"/>
    <w:basedOn w:val="a0"/>
    <w:uiPriority w:val="19"/>
    <w:qFormat/>
    <w:rsid w:val="000759B6"/>
    <w:rPr>
      <w:i/>
      <w:iCs/>
      <w:color w:val="808080"/>
    </w:rPr>
  </w:style>
  <w:style w:type="paragraph" w:styleId="af1">
    <w:name w:val="Subtitle"/>
    <w:basedOn w:val="a"/>
    <w:next w:val="a"/>
    <w:link w:val="af2"/>
    <w:uiPriority w:val="11"/>
    <w:qFormat/>
    <w:locked/>
    <w:rsid w:val="000759B6"/>
    <w:pPr>
      <w:numPr>
        <w:ilvl w:val="1"/>
      </w:numPr>
    </w:pPr>
    <w:rPr>
      <w:rFonts w:ascii="Cambria" w:hAnsi="Cambria"/>
      <w:i/>
      <w:iCs/>
      <w:color w:val="4F81BD"/>
      <w:spacing w:val="15"/>
      <w:sz w:val="24"/>
      <w:szCs w:val="24"/>
    </w:rPr>
  </w:style>
  <w:style w:type="character" w:customStyle="1" w:styleId="af2">
    <w:name w:val="Подзаголовок Знак"/>
    <w:basedOn w:val="a0"/>
    <w:link w:val="af1"/>
    <w:uiPriority w:val="11"/>
    <w:rsid w:val="000759B6"/>
    <w:rPr>
      <w:rFonts w:ascii="Cambria" w:eastAsia="Times New Roman" w:hAnsi="Cambria" w:cs="Times New Roman"/>
      <w:i/>
      <w:iCs/>
      <w:color w:val="4F81BD"/>
      <w:spacing w:val="15"/>
      <w:sz w:val="24"/>
      <w:szCs w:val="24"/>
    </w:rPr>
  </w:style>
  <w:style w:type="paragraph" w:styleId="af3">
    <w:name w:val="Title"/>
    <w:basedOn w:val="a"/>
    <w:next w:val="a"/>
    <w:link w:val="af4"/>
    <w:uiPriority w:val="10"/>
    <w:qFormat/>
    <w:locked/>
    <w:rsid w:val="000759B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4">
    <w:name w:val="Название Знак"/>
    <w:basedOn w:val="a0"/>
    <w:link w:val="af3"/>
    <w:uiPriority w:val="10"/>
    <w:rsid w:val="000759B6"/>
    <w:rPr>
      <w:rFonts w:ascii="Cambria" w:eastAsia="Times New Roman" w:hAnsi="Cambria" w:cs="Times New Roman"/>
      <w:color w:val="17365D"/>
      <w:spacing w:val="5"/>
      <w:kern w:val="28"/>
      <w:sz w:val="52"/>
      <w:szCs w:val="52"/>
    </w:rPr>
  </w:style>
  <w:style w:type="table" w:customStyle="1" w:styleId="11">
    <w:name w:val="Сетка таблицы1"/>
    <w:basedOn w:val="a1"/>
    <w:next w:val="a9"/>
    <w:uiPriority w:val="59"/>
    <w:rsid w:val="000759B6"/>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unhideWhenUsed/>
    <w:rsid w:val="000759B6"/>
    <w:rPr>
      <w:rFonts w:eastAsia="Times New Roman" w:cs="Times New Roman"/>
      <w:bCs w:val="0"/>
      <w:iCs w:val="0"/>
      <w:szCs w:val="22"/>
      <w:lang w:val="ru-RU"/>
    </w:rPr>
  </w:style>
  <w:style w:type="paragraph" w:customStyle="1" w:styleId="c5">
    <w:name w:val="c5"/>
    <w:basedOn w:val="a"/>
    <w:rsid w:val="00427286"/>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27286"/>
  </w:style>
  <w:style w:type="paragraph" w:customStyle="1" w:styleId="c1">
    <w:name w:val="c1"/>
    <w:basedOn w:val="a"/>
    <w:rsid w:val="0042728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0439862">
      <w:marLeft w:val="0"/>
      <w:marRight w:val="0"/>
      <w:marTop w:val="0"/>
      <w:marBottom w:val="0"/>
      <w:divBdr>
        <w:top w:val="none" w:sz="0" w:space="0" w:color="auto"/>
        <w:left w:val="none" w:sz="0" w:space="0" w:color="auto"/>
        <w:bottom w:val="none" w:sz="0" w:space="0" w:color="auto"/>
        <w:right w:val="none" w:sz="0" w:space="0" w:color="auto"/>
      </w:divBdr>
    </w:div>
    <w:div w:id="200439865">
      <w:marLeft w:val="0"/>
      <w:marRight w:val="0"/>
      <w:marTop w:val="0"/>
      <w:marBottom w:val="0"/>
      <w:divBdr>
        <w:top w:val="none" w:sz="0" w:space="0" w:color="auto"/>
        <w:left w:val="none" w:sz="0" w:space="0" w:color="auto"/>
        <w:bottom w:val="none" w:sz="0" w:space="0" w:color="auto"/>
        <w:right w:val="none" w:sz="0" w:space="0" w:color="auto"/>
      </w:divBdr>
      <w:divsChild>
        <w:div w:id="200439842">
          <w:marLeft w:val="0"/>
          <w:marRight w:val="0"/>
          <w:marTop w:val="0"/>
          <w:marBottom w:val="0"/>
          <w:divBdr>
            <w:top w:val="none" w:sz="0" w:space="0" w:color="auto"/>
            <w:left w:val="none" w:sz="0" w:space="0" w:color="auto"/>
            <w:bottom w:val="none" w:sz="0" w:space="0" w:color="auto"/>
            <w:right w:val="none" w:sz="0" w:space="0" w:color="auto"/>
          </w:divBdr>
        </w:div>
        <w:div w:id="200439843">
          <w:marLeft w:val="0"/>
          <w:marRight w:val="0"/>
          <w:marTop w:val="0"/>
          <w:marBottom w:val="0"/>
          <w:divBdr>
            <w:top w:val="none" w:sz="0" w:space="0" w:color="auto"/>
            <w:left w:val="none" w:sz="0" w:space="0" w:color="auto"/>
            <w:bottom w:val="none" w:sz="0" w:space="0" w:color="auto"/>
            <w:right w:val="none" w:sz="0" w:space="0" w:color="auto"/>
          </w:divBdr>
        </w:div>
        <w:div w:id="200439844">
          <w:marLeft w:val="0"/>
          <w:marRight w:val="0"/>
          <w:marTop w:val="0"/>
          <w:marBottom w:val="0"/>
          <w:divBdr>
            <w:top w:val="none" w:sz="0" w:space="0" w:color="auto"/>
            <w:left w:val="none" w:sz="0" w:space="0" w:color="auto"/>
            <w:bottom w:val="none" w:sz="0" w:space="0" w:color="auto"/>
            <w:right w:val="none" w:sz="0" w:space="0" w:color="auto"/>
          </w:divBdr>
        </w:div>
        <w:div w:id="200439846">
          <w:marLeft w:val="0"/>
          <w:marRight w:val="0"/>
          <w:marTop w:val="0"/>
          <w:marBottom w:val="0"/>
          <w:divBdr>
            <w:top w:val="none" w:sz="0" w:space="0" w:color="auto"/>
            <w:left w:val="none" w:sz="0" w:space="0" w:color="auto"/>
            <w:bottom w:val="none" w:sz="0" w:space="0" w:color="auto"/>
            <w:right w:val="none" w:sz="0" w:space="0" w:color="auto"/>
          </w:divBdr>
        </w:div>
        <w:div w:id="200439848">
          <w:marLeft w:val="0"/>
          <w:marRight w:val="0"/>
          <w:marTop w:val="0"/>
          <w:marBottom w:val="0"/>
          <w:divBdr>
            <w:top w:val="none" w:sz="0" w:space="0" w:color="auto"/>
            <w:left w:val="none" w:sz="0" w:space="0" w:color="auto"/>
            <w:bottom w:val="none" w:sz="0" w:space="0" w:color="auto"/>
            <w:right w:val="none" w:sz="0" w:space="0" w:color="auto"/>
          </w:divBdr>
        </w:div>
        <w:div w:id="200439852">
          <w:marLeft w:val="0"/>
          <w:marRight w:val="0"/>
          <w:marTop w:val="0"/>
          <w:marBottom w:val="0"/>
          <w:divBdr>
            <w:top w:val="none" w:sz="0" w:space="0" w:color="auto"/>
            <w:left w:val="none" w:sz="0" w:space="0" w:color="auto"/>
            <w:bottom w:val="none" w:sz="0" w:space="0" w:color="auto"/>
            <w:right w:val="none" w:sz="0" w:space="0" w:color="auto"/>
          </w:divBdr>
        </w:div>
        <w:div w:id="200439853">
          <w:marLeft w:val="0"/>
          <w:marRight w:val="0"/>
          <w:marTop w:val="0"/>
          <w:marBottom w:val="0"/>
          <w:divBdr>
            <w:top w:val="none" w:sz="0" w:space="0" w:color="auto"/>
            <w:left w:val="none" w:sz="0" w:space="0" w:color="auto"/>
            <w:bottom w:val="none" w:sz="0" w:space="0" w:color="auto"/>
            <w:right w:val="none" w:sz="0" w:space="0" w:color="auto"/>
          </w:divBdr>
        </w:div>
        <w:div w:id="200439854">
          <w:marLeft w:val="0"/>
          <w:marRight w:val="0"/>
          <w:marTop w:val="0"/>
          <w:marBottom w:val="0"/>
          <w:divBdr>
            <w:top w:val="none" w:sz="0" w:space="0" w:color="auto"/>
            <w:left w:val="none" w:sz="0" w:space="0" w:color="auto"/>
            <w:bottom w:val="none" w:sz="0" w:space="0" w:color="auto"/>
            <w:right w:val="none" w:sz="0" w:space="0" w:color="auto"/>
          </w:divBdr>
        </w:div>
        <w:div w:id="200439855">
          <w:marLeft w:val="0"/>
          <w:marRight w:val="0"/>
          <w:marTop w:val="0"/>
          <w:marBottom w:val="0"/>
          <w:divBdr>
            <w:top w:val="none" w:sz="0" w:space="0" w:color="auto"/>
            <w:left w:val="none" w:sz="0" w:space="0" w:color="auto"/>
            <w:bottom w:val="none" w:sz="0" w:space="0" w:color="auto"/>
            <w:right w:val="none" w:sz="0" w:space="0" w:color="auto"/>
          </w:divBdr>
        </w:div>
        <w:div w:id="200439856">
          <w:marLeft w:val="0"/>
          <w:marRight w:val="0"/>
          <w:marTop w:val="0"/>
          <w:marBottom w:val="0"/>
          <w:divBdr>
            <w:top w:val="none" w:sz="0" w:space="0" w:color="auto"/>
            <w:left w:val="none" w:sz="0" w:space="0" w:color="auto"/>
            <w:bottom w:val="none" w:sz="0" w:space="0" w:color="auto"/>
            <w:right w:val="none" w:sz="0" w:space="0" w:color="auto"/>
          </w:divBdr>
        </w:div>
        <w:div w:id="200439858">
          <w:marLeft w:val="0"/>
          <w:marRight w:val="0"/>
          <w:marTop w:val="0"/>
          <w:marBottom w:val="0"/>
          <w:divBdr>
            <w:top w:val="none" w:sz="0" w:space="0" w:color="auto"/>
            <w:left w:val="none" w:sz="0" w:space="0" w:color="auto"/>
            <w:bottom w:val="none" w:sz="0" w:space="0" w:color="auto"/>
            <w:right w:val="none" w:sz="0" w:space="0" w:color="auto"/>
          </w:divBdr>
        </w:div>
        <w:div w:id="200439859">
          <w:marLeft w:val="0"/>
          <w:marRight w:val="0"/>
          <w:marTop w:val="0"/>
          <w:marBottom w:val="0"/>
          <w:divBdr>
            <w:top w:val="none" w:sz="0" w:space="0" w:color="auto"/>
            <w:left w:val="none" w:sz="0" w:space="0" w:color="auto"/>
            <w:bottom w:val="none" w:sz="0" w:space="0" w:color="auto"/>
            <w:right w:val="none" w:sz="0" w:space="0" w:color="auto"/>
          </w:divBdr>
        </w:div>
        <w:div w:id="200439860">
          <w:marLeft w:val="0"/>
          <w:marRight w:val="0"/>
          <w:marTop w:val="0"/>
          <w:marBottom w:val="0"/>
          <w:divBdr>
            <w:top w:val="none" w:sz="0" w:space="0" w:color="auto"/>
            <w:left w:val="none" w:sz="0" w:space="0" w:color="auto"/>
            <w:bottom w:val="none" w:sz="0" w:space="0" w:color="auto"/>
            <w:right w:val="none" w:sz="0" w:space="0" w:color="auto"/>
          </w:divBdr>
        </w:div>
        <w:div w:id="200439861">
          <w:marLeft w:val="0"/>
          <w:marRight w:val="0"/>
          <w:marTop w:val="0"/>
          <w:marBottom w:val="0"/>
          <w:divBdr>
            <w:top w:val="none" w:sz="0" w:space="0" w:color="auto"/>
            <w:left w:val="none" w:sz="0" w:space="0" w:color="auto"/>
            <w:bottom w:val="none" w:sz="0" w:space="0" w:color="auto"/>
            <w:right w:val="none" w:sz="0" w:space="0" w:color="auto"/>
          </w:divBdr>
        </w:div>
        <w:div w:id="200439864">
          <w:marLeft w:val="0"/>
          <w:marRight w:val="0"/>
          <w:marTop w:val="0"/>
          <w:marBottom w:val="0"/>
          <w:divBdr>
            <w:top w:val="none" w:sz="0" w:space="0" w:color="auto"/>
            <w:left w:val="none" w:sz="0" w:space="0" w:color="auto"/>
            <w:bottom w:val="none" w:sz="0" w:space="0" w:color="auto"/>
            <w:right w:val="none" w:sz="0" w:space="0" w:color="auto"/>
          </w:divBdr>
        </w:div>
        <w:div w:id="200439866">
          <w:marLeft w:val="0"/>
          <w:marRight w:val="0"/>
          <w:marTop w:val="0"/>
          <w:marBottom w:val="0"/>
          <w:divBdr>
            <w:top w:val="none" w:sz="0" w:space="0" w:color="auto"/>
            <w:left w:val="none" w:sz="0" w:space="0" w:color="auto"/>
            <w:bottom w:val="none" w:sz="0" w:space="0" w:color="auto"/>
            <w:right w:val="none" w:sz="0" w:space="0" w:color="auto"/>
          </w:divBdr>
        </w:div>
        <w:div w:id="200439867">
          <w:marLeft w:val="0"/>
          <w:marRight w:val="0"/>
          <w:marTop w:val="0"/>
          <w:marBottom w:val="0"/>
          <w:divBdr>
            <w:top w:val="none" w:sz="0" w:space="0" w:color="auto"/>
            <w:left w:val="none" w:sz="0" w:space="0" w:color="auto"/>
            <w:bottom w:val="none" w:sz="0" w:space="0" w:color="auto"/>
            <w:right w:val="none" w:sz="0" w:space="0" w:color="auto"/>
          </w:divBdr>
        </w:div>
        <w:div w:id="200439868">
          <w:marLeft w:val="0"/>
          <w:marRight w:val="0"/>
          <w:marTop w:val="0"/>
          <w:marBottom w:val="0"/>
          <w:divBdr>
            <w:top w:val="none" w:sz="0" w:space="0" w:color="auto"/>
            <w:left w:val="none" w:sz="0" w:space="0" w:color="auto"/>
            <w:bottom w:val="none" w:sz="0" w:space="0" w:color="auto"/>
            <w:right w:val="none" w:sz="0" w:space="0" w:color="auto"/>
          </w:divBdr>
        </w:div>
        <w:div w:id="200439872">
          <w:marLeft w:val="0"/>
          <w:marRight w:val="0"/>
          <w:marTop w:val="0"/>
          <w:marBottom w:val="0"/>
          <w:divBdr>
            <w:top w:val="none" w:sz="0" w:space="0" w:color="auto"/>
            <w:left w:val="none" w:sz="0" w:space="0" w:color="auto"/>
            <w:bottom w:val="none" w:sz="0" w:space="0" w:color="auto"/>
            <w:right w:val="none" w:sz="0" w:space="0" w:color="auto"/>
          </w:divBdr>
        </w:div>
        <w:div w:id="200439873">
          <w:marLeft w:val="0"/>
          <w:marRight w:val="0"/>
          <w:marTop w:val="0"/>
          <w:marBottom w:val="0"/>
          <w:divBdr>
            <w:top w:val="none" w:sz="0" w:space="0" w:color="auto"/>
            <w:left w:val="none" w:sz="0" w:space="0" w:color="auto"/>
            <w:bottom w:val="none" w:sz="0" w:space="0" w:color="auto"/>
            <w:right w:val="none" w:sz="0" w:space="0" w:color="auto"/>
          </w:divBdr>
        </w:div>
        <w:div w:id="200439874">
          <w:marLeft w:val="0"/>
          <w:marRight w:val="0"/>
          <w:marTop w:val="0"/>
          <w:marBottom w:val="0"/>
          <w:divBdr>
            <w:top w:val="none" w:sz="0" w:space="0" w:color="auto"/>
            <w:left w:val="none" w:sz="0" w:space="0" w:color="auto"/>
            <w:bottom w:val="none" w:sz="0" w:space="0" w:color="auto"/>
            <w:right w:val="none" w:sz="0" w:space="0" w:color="auto"/>
          </w:divBdr>
        </w:div>
        <w:div w:id="200439876">
          <w:marLeft w:val="0"/>
          <w:marRight w:val="0"/>
          <w:marTop w:val="0"/>
          <w:marBottom w:val="0"/>
          <w:divBdr>
            <w:top w:val="none" w:sz="0" w:space="0" w:color="auto"/>
            <w:left w:val="none" w:sz="0" w:space="0" w:color="auto"/>
            <w:bottom w:val="none" w:sz="0" w:space="0" w:color="auto"/>
            <w:right w:val="none" w:sz="0" w:space="0" w:color="auto"/>
          </w:divBdr>
        </w:div>
        <w:div w:id="200439877">
          <w:marLeft w:val="0"/>
          <w:marRight w:val="0"/>
          <w:marTop w:val="0"/>
          <w:marBottom w:val="0"/>
          <w:divBdr>
            <w:top w:val="none" w:sz="0" w:space="0" w:color="auto"/>
            <w:left w:val="none" w:sz="0" w:space="0" w:color="auto"/>
            <w:bottom w:val="none" w:sz="0" w:space="0" w:color="auto"/>
            <w:right w:val="none" w:sz="0" w:space="0" w:color="auto"/>
          </w:divBdr>
        </w:div>
        <w:div w:id="200439879">
          <w:marLeft w:val="0"/>
          <w:marRight w:val="0"/>
          <w:marTop w:val="0"/>
          <w:marBottom w:val="0"/>
          <w:divBdr>
            <w:top w:val="none" w:sz="0" w:space="0" w:color="auto"/>
            <w:left w:val="none" w:sz="0" w:space="0" w:color="auto"/>
            <w:bottom w:val="none" w:sz="0" w:space="0" w:color="auto"/>
            <w:right w:val="none" w:sz="0" w:space="0" w:color="auto"/>
          </w:divBdr>
        </w:div>
        <w:div w:id="200439880">
          <w:marLeft w:val="0"/>
          <w:marRight w:val="0"/>
          <w:marTop w:val="0"/>
          <w:marBottom w:val="0"/>
          <w:divBdr>
            <w:top w:val="none" w:sz="0" w:space="0" w:color="auto"/>
            <w:left w:val="none" w:sz="0" w:space="0" w:color="auto"/>
            <w:bottom w:val="none" w:sz="0" w:space="0" w:color="auto"/>
            <w:right w:val="none" w:sz="0" w:space="0" w:color="auto"/>
          </w:divBdr>
        </w:div>
        <w:div w:id="200439881">
          <w:marLeft w:val="0"/>
          <w:marRight w:val="0"/>
          <w:marTop w:val="0"/>
          <w:marBottom w:val="0"/>
          <w:divBdr>
            <w:top w:val="none" w:sz="0" w:space="0" w:color="auto"/>
            <w:left w:val="none" w:sz="0" w:space="0" w:color="auto"/>
            <w:bottom w:val="none" w:sz="0" w:space="0" w:color="auto"/>
            <w:right w:val="none" w:sz="0" w:space="0" w:color="auto"/>
          </w:divBdr>
        </w:div>
        <w:div w:id="200439883">
          <w:marLeft w:val="0"/>
          <w:marRight w:val="0"/>
          <w:marTop w:val="0"/>
          <w:marBottom w:val="0"/>
          <w:divBdr>
            <w:top w:val="none" w:sz="0" w:space="0" w:color="auto"/>
            <w:left w:val="none" w:sz="0" w:space="0" w:color="auto"/>
            <w:bottom w:val="none" w:sz="0" w:space="0" w:color="auto"/>
            <w:right w:val="none" w:sz="0" w:space="0" w:color="auto"/>
          </w:divBdr>
        </w:div>
        <w:div w:id="200439884">
          <w:marLeft w:val="0"/>
          <w:marRight w:val="0"/>
          <w:marTop w:val="0"/>
          <w:marBottom w:val="0"/>
          <w:divBdr>
            <w:top w:val="none" w:sz="0" w:space="0" w:color="auto"/>
            <w:left w:val="none" w:sz="0" w:space="0" w:color="auto"/>
            <w:bottom w:val="none" w:sz="0" w:space="0" w:color="auto"/>
            <w:right w:val="none" w:sz="0" w:space="0" w:color="auto"/>
          </w:divBdr>
        </w:div>
        <w:div w:id="200439885">
          <w:marLeft w:val="0"/>
          <w:marRight w:val="0"/>
          <w:marTop w:val="0"/>
          <w:marBottom w:val="0"/>
          <w:divBdr>
            <w:top w:val="none" w:sz="0" w:space="0" w:color="auto"/>
            <w:left w:val="none" w:sz="0" w:space="0" w:color="auto"/>
            <w:bottom w:val="none" w:sz="0" w:space="0" w:color="auto"/>
            <w:right w:val="none" w:sz="0" w:space="0" w:color="auto"/>
          </w:divBdr>
        </w:div>
        <w:div w:id="200439886">
          <w:marLeft w:val="0"/>
          <w:marRight w:val="0"/>
          <w:marTop w:val="0"/>
          <w:marBottom w:val="0"/>
          <w:divBdr>
            <w:top w:val="none" w:sz="0" w:space="0" w:color="auto"/>
            <w:left w:val="none" w:sz="0" w:space="0" w:color="auto"/>
            <w:bottom w:val="none" w:sz="0" w:space="0" w:color="auto"/>
            <w:right w:val="none" w:sz="0" w:space="0" w:color="auto"/>
          </w:divBdr>
        </w:div>
        <w:div w:id="200439888">
          <w:marLeft w:val="0"/>
          <w:marRight w:val="0"/>
          <w:marTop w:val="0"/>
          <w:marBottom w:val="0"/>
          <w:divBdr>
            <w:top w:val="none" w:sz="0" w:space="0" w:color="auto"/>
            <w:left w:val="none" w:sz="0" w:space="0" w:color="auto"/>
            <w:bottom w:val="none" w:sz="0" w:space="0" w:color="auto"/>
            <w:right w:val="none" w:sz="0" w:space="0" w:color="auto"/>
          </w:divBdr>
        </w:div>
        <w:div w:id="200439889">
          <w:marLeft w:val="0"/>
          <w:marRight w:val="0"/>
          <w:marTop w:val="0"/>
          <w:marBottom w:val="0"/>
          <w:divBdr>
            <w:top w:val="none" w:sz="0" w:space="0" w:color="auto"/>
            <w:left w:val="none" w:sz="0" w:space="0" w:color="auto"/>
            <w:bottom w:val="none" w:sz="0" w:space="0" w:color="auto"/>
            <w:right w:val="none" w:sz="0" w:space="0" w:color="auto"/>
          </w:divBdr>
        </w:div>
        <w:div w:id="200439890">
          <w:marLeft w:val="0"/>
          <w:marRight w:val="0"/>
          <w:marTop w:val="0"/>
          <w:marBottom w:val="0"/>
          <w:divBdr>
            <w:top w:val="none" w:sz="0" w:space="0" w:color="auto"/>
            <w:left w:val="none" w:sz="0" w:space="0" w:color="auto"/>
            <w:bottom w:val="none" w:sz="0" w:space="0" w:color="auto"/>
            <w:right w:val="none" w:sz="0" w:space="0" w:color="auto"/>
          </w:divBdr>
        </w:div>
        <w:div w:id="200439892">
          <w:marLeft w:val="0"/>
          <w:marRight w:val="0"/>
          <w:marTop w:val="0"/>
          <w:marBottom w:val="0"/>
          <w:divBdr>
            <w:top w:val="none" w:sz="0" w:space="0" w:color="auto"/>
            <w:left w:val="none" w:sz="0" w:space="0" w:color="auto"/>
            <w:bottom w:val="none" w:sz="0" w:space="0" w:color="auto"/>
            <w:right w:val="none" w:sz="0" w:space="0" w:color="auto"/>
          </w:divBdr>
        </w:div>
        <w:div w:id="200439893">
          <w:marLeft w:val="0"/>
          <w:marRight w:val="0"/>
          <w:marTop w:val="0"/>
          <w:marBottom w:val="0"/>
          <w:divBdr>
            <w:top w:val="none" w:sz="0" w:space="0" w:color="auto"/>
            <w:left w:val="none" w:sz="0" w:space="0" w:color="auto"/>
            <w:bottom w:val="none" w:sz="0" w:space="0" w:color="auto"/>
            <w:right w:val="none" w:sz="0" w:space="0" w:color="auto"/>
          </w:divBdr>
        </w:div>
        <w:div w:id="200439894">
          <w:marLeft w:val="0"/>
          <w:marRight w:val="0"/>
          <w:marTop w:val="0"/>
          <w:marBottom w:val="0"/>
          <w:divBdr>
            <w:top w:val="none" w:sz="0" w:space="0" w:color="auto"/>
            <w:left w:val="none" w:sz="0" w:space="0" w:color="auto"/>
            <w:bottom w:val="none" w:sz="0" w:space="0" w:color="auto"/>
            <w:right w:val="none" w:sz="0" w:space="0" w:color="auto"/>
          </w:divBdr>
        </w:div>
        <w:div w:id="200439895">
          <w:marLeft w:val="0"/>
          <w:marRight w:val="0"/>
          <w:marTop w:val="0"/>
          <w:marBottom w:val="0"/>
          <w:divBdr>
            <w:top w:val="none" w:sz="0" w:space="0" w:color="auto"/>
            <w:left w:val="none" w:sz="0" w:space="0" w:color="auto"/>
            <w:bottom w:val="none" w:sz="0" w:space="0" w:color="auto"/>
            <w:right w:val="none" w:sz="0" w:space="0" w:color="auto"/>
          </w:divBdr>
        </w:div>
        <w:div w:id="200439897">
          <w:marLeft w:val="0"/>
          <w:marRight w:val="0"/>
          <w:marTop w:val="0"/>
          <w:marBottom w:val="0"/>
          <w:divBdr>
            <w:top w:val="none" w:sz="0" w:space="0" w:color="auto"/>
            <w:left w:val="none" w:sz="0" w:space="0" w:color="auto"/>
            <w:bottom w:val="none" w:sz="0" w:space="0" w:color="auto"/>
            <w:right w:val="none" w:sz="0" w:space="0" w:color="auto"/>
          </w:divBdr>
        </w:div>
        <w:div w:id="200439898">
          <w:marLeft w:val="0"/>
          <w:marRight w:val="0"/>
          <w:marTop w:val="0"/>
          <w:marBottom w:val="0"/>
          <w:divBdr>
            <w:top w:val="none" w:sz="0" w:space="0" w:color="auto"/>
            <w:left w:val="none" w:sz="0" w:space="0" w:color="auto"/>
            <w:bottom w:val="none" w:sz="0" w:space="0" w:color="auto"/>
            <w:right w:val="none" w:sz="0" w:space="0" w:color="auto"/>
          </w:divBdr>
        </w:div>
        <w:div w:id="200439901">
          <w:marLeft w:val="0"/>
          <w:marRight w:val="0"/>
          <w:marTop w:val="0"/>
          <w:marBottom w:val="0"/>
          <w:divBdr>
            <w:top w:val="none" w:sz="0" w:space="0" w:color="auto"/>
            <w:left w:val="none" w:sz="0" w:space="0" w:color="auto"/>
            <w:bottom w:val="none" w:sz="0" w:space="0" w:color="auto"/>
            <w:right w:val="none" w:sz="0" w:space="0" w:color="auto"/>
          </w:divBdr>
        </w:div>
        <w:div w:id="200439902">
          <w:marLeft w:val="0"/>
          <w:marRight w:val="0"/>
          <w:marTop w:val="0"/>
          <w:marBottom w:val="0"/>
          <w:divBdr>
            <w:top w:val="none" w:sz="0" w:space="0" w:color="auto"/>
            <w:left w:val="none" w:sz="0" w:space="0" w:color="auto"/>
            <w:bottom w:val="none" w:sz="0" w:space="0" w:color="auto"/>
            <w:right w:val="none" w:sz="0" w:space="0" w:color="auto"/>
          </w:divBdr>
        </w:div>
        <w:div w:id="200439903">
          <w:marLeft w:val="0"/>
          <w:marRight w:val="0"/>
          <w:marTop w:val="0"/>
          <w:marBottom w:val="0"/>
          <w:divBdr>
            <w:top w:val="none" w:sz="0" w:space="0" w:color="auto"/>
            <w:left w:val="none" w:sz="0" w:space="0" w:color="auto"/>
            <w:bottom w:val="none" w:sz="0" w:space="0" w:color="auto"/>
            <w:right w:val="none" w:sz="0" w:space="0" w:color="auto"/>
          </w:divBdr>
        </w:div>
        <w:div w:id="200439904">
          <w:marLeft w:val="0"/>
          <w:marRight w:val="0"/>
          <w:marTop w:val="0"/>
          <w:marBottom w:val="0"/>
          <w:divBdr>
            <w:top w:val="none" w:sz="0" w:space="0" w:color="auto"/>
            <w:left w:val="none" w:sz="0" w:space="0" w:color="auto"/>
            <w:bottom w:val="none" w:sz="0" w:space="0" w:color="auto"/>
            <w:right w:val="none" w:sz="0" w:space="0" w:color="auto"/>
          </w:divBdr>
        </w:div>
        <w:div w:id="200439905">
          <w:marLeft w:val="0"/>
          <w:marRight w:val="0"/>
          <w:marTop w:val="0"/>
          <w:marBottom w:val="0"/>
          <w:divBdr>
            <w:top w:val="none" w:sz="0" w:space="0" w:color="auto"/>
            <w:left w:val="none" w:sz="0" w:space="0" w:color="auto"/>
            <w:bottom w:val="none" w:sz="0" w:space="0" w:color="auto"/>
            <w:right w:val="none" w:sz="0" w:space="0" w:color="auto"/>
          </w:divBdr>
        </w:div>
        <w:div w:id="200439906">
          <w:marLeft w:val="0"/>
          <w:marRight w:val="0"/>
          <w:marTop w:val="0"/>
          <w:marBottom w:val="0"/>
          <w:divBdr>
            <w:top w:val="none" w:sz="0" w:space="0" w:color="auto"/>
            <w:left w:val="none" w:sz="0" w:space="0" w:color="auto"/>
            <w:bottom w:val="none" w:sz="0" w:space="0" w:color="auto"/>
            <w:right w:val="none" w:sz="0" w:space="0" w:color="auto"/>
          </w:divBdr>
        </w:div>
        <w:div w:id="200439908">
          <w:marLeft w:val="0"/>
          <w:marRight w:val="0"/>
          <w:marTop w:val="0"/>
          <w:marBottom w:val="0"/>
          <w:divBdr>
            <w:top w:val="none" w:sz="0" w:space="0" w:color="auto"/>
            <w:left w:val="none" w:sz="0" w:space="0" w:color="auto"/>
            <w:bottom w:val="none" w:sz="0" w:space="0" w:color="auto"/>
            <w:right w:val="none" w:sz="0" w:space="0" w:color="auto"/>
          </w:divBdr>
        </w:div>
        <w:div w:id="200439909">
          <w:marLeft w:val="0"/>
          <w:marRight w:val="0"/>
          <w:marTop w:val="0"/>
          <w:marBottom w:val="0"/>
          <w:divBdr>
            <w:top w:val="none" w:sz="0" w:space="0" w:color="auto"/>
            <w:left w:val="none" w:sz="0" w:space="0" w:color="auto"/>
            <w:bottom w:val="none" w:sz="0" w:space="0" w:color="auto"/>
            <w:right w:val="none" w:sz="0" w:space="0" w:color="auto"/>
          </w:divBdr>
        </w:div>
        <w:div w:id="200439911">
          <w:marLeft w:val="0"/>
          <w:marRight w:val="0"/>
          <w:marTop w:val="0"/>
          <w:marBottom w:val="0"/>
          <w:divBdr>
            <w:top w:val="none" w:sz="0" w:space="0" w:color="auto"/>
            <w:left w:val="none" w:sz="0" w:space="0" w:color="auto"/>
            <w:bottom w:val="none" w:sz="0" w:space="0" w:color="auto"/>
            <w:right w:val="none" w:sz="0" w:space="0" w:color="auto"/>
          </w:divBdr>
        </w:div>
        <w:div w:id="200439914">
          <w:marLeft w:val="0"/>
          <w:marRight w:val="0"/>
          <w:marTop w:val="0"/>
          <w:marBottom w:val="0"/>
          <w:divBdr>
            <w:top w:val="none" w:sz="0" w:space="0" w:color="auto"/>
            <w:left w:val="none" w:sz="0" w:space="0" w:color="auto"/>
            <w:bottom w:val="none" w:sz="0" w:space="0" w:color="auto"/>
            <w:right w:val="none" w:sz="0" w:space="0" w:color="auto"/>
          </w:divBdr>
        </w:div>
        <w:div w:id="200439916">
          <w:marLeft w:val="0"/>
          <w:marRight w:val="0"/>
          <w:marTop w:val="0"/>
          <w:marBottom w:val="0"/>
          <w:divBdr>
            <w:top w:val="none" w:sz="0" w:space="0" w:color="auto"/>
            <w:left w:val="none" w:sz="0" w:space="0" w:color="auto"/>
            <w:bottom w:val="none" w:sz="0" w:space="0" w:color="auto"/>
            <w:right w:val="none" w:sz="0" w:space="0" w:color="auto"/>
          </w:divBdr>
        </w:div>
        <w:div w:id="200439917">
          <w:marLeft w:val="0"/>
          <w:marRight w:val="0"/>
          <w:marTop w:val="0"/>
          <w:marBottom w:val="0"/>
          <w:divBdr>
            <w:top w:val="none" w:sz="0" w:space="0" w:color="auto"/>
            <w:left w:val="none" w:sz="0" w:space="0" w:color="auto"/>
            <w:bottom w:val="none" w:sz="0" w:space="0" w:color="auto"/>
            <w:right w:val="none" w:sz="0" w:space="0" w:color="auto"/>
          </w:divBdr>
        </w:div>
        <w:div w:id="200439918">
          <w:marLeft w:val="0"/>
          <w:marRight w:val="0"/>
          <w:marTop w:val="0"/>
          <w:marBottom w:val="0"/>
          <w:divBdr>
            <w:top w:val="none" w:sz="0" w:space="0" w:color="auto"/>
            <w:left w:val="none" w:sz="0" w:space="0" w:color="auto"/>
            <w:bottom w:val="none" w:sz="0" w:space="0" w:color="auto"/>
            <w:right w:val="none" w:sz="0" w:space="0" w:color="auto"/>
          </w:divBdr>
        </w:div>
        <w:div w:id="200439919">
          <w:marLeft w:val="0"/>
          <w:marRight w:val="0"/>
          <w:marTop w:val="0"/>
          <w:marBottom w:val="0"/>
          <w:divBdr>
            <w:top w:val="none" w:sz="0" w:space="0" w:color="auto"/>
            <w:left w:val="none" w:sz="0" w:space="0" w:color="auto"/>
            <w:bottom w:val="none" w:sz="0" w:space="0" w:color="auto"/>
            <w:right w:val="none" w:sz="0" w:space="0" w:color="auto"/>
          </w:divBdr>
        </w:div>
        <w:div w:id="200439921">
          <w:marLeft w:val="0"/>
          <w:marRight w:val="0"/>
          <w:marTop w:val="0"/>
          <w:marBottom w:val="0"/>
          <w:divBdr>
            <w:top w:val="none" w:sz="0" w:space="0" w:color="auto"/>
            <w:left w:val="none" w:sz="0" w:space="0" w:color="auto"/>
            <w:bottom w:val="none" w:sz="0" w:space="0" w:color="auto"/>
            <w:right w:val="none" w:sz="0" w:space="0" w:color="auto"/>
          </w:divBdr>
        </w:div>
        <w:div w:id="200439922">
          <w:marLeft w:val="0"/>
          <w:marRight w:val="0"/>
          <w:marTop w:val="0"/>
          <w:marBottom w:val="0"/>
          <w:divBdr>
            <w:top w:val="none" w:sz="0" w:space="0" w:color="auto"/>
            <w:left w:val="none" w:sz="0" w:space="0" w:color="auto"/>
            <w:bottom w:val="none" w:sz="0" w:space="0" w:color="auto"/>
            <w:right w:val="none" w:sz="0" w:space="0" w:color="auto"/>
          </w:divBdr>
        </w:div>
        <w:div w:id="200439923">
          <w:marLeft w:val="0"/>
          <w:marRight w:val="0"/>
          <w:marTop w:val="0"/>
          <w:marBottom w:val="0"/>
          <w:divBdr>
            <w:top w:val="none" w:sz="0" w:space="0" w:color="auto"/>
            <w:left w:val="none" w:sz="0" w:space="0" w:color="auto"/>
            <w:bottom w:val="none" w:sz="0" w:space="0" w:color="auto"/>
            <w:right w:val="none" w:sz="0" w:space="0" w:color="auto"/>
          </w:divBdr>
        </w:div>
        <w:div w:id="200439924">
          <w:marLeft w:val="0"/>
          <w:marRight w:val="0"/>
          <w:marTop w:val="0"/>
          <w:marBottom w:val="0"/>
          <w:divBdr>
            <w:top w:val="none" w:sz="0" w:space="0" w:color="auto"/>
            <w:left w:val="none" w:sz="0" w:space="0" w:color="auto"/>
            <w:bottom w:val="none" w:sz="0" w:space="0" w:color="auto"/>
            <w:right w:val="none" w:sz="0" w:space="0" w:color="auto"/>
          </w:divBdr>
        </w:div>
        <w:div w:id="200439925">
          <w:marLeft w:val="0"/>
          <w:marRight w:val="0"/>
          <w:marTop w:val="0"/>
          <w:marBottom w:val="0"/>
          <w:divBdr>
            <w:top w:val="none" w:sz="0" w:space="0" w:color="auto"/>
            <w:left w:val="none" w:sz="0" w:space="0" w:color="auto"/>
            <w:bottom w:val="none" w:sz="0" w:space="0" w:color="auto"/>
            <w:right w:val="none" w:sz="0" w:space="0" w:color="auto"/>
          </w:divBdr>
        </w:div>
        <w:div w:id="200439926">
          <w:marLeft w:val="0"/>
          <w:marRight w:val="0"/>
          <w:marTop w:val="0"/>
          <w:marBottom w:val="0"/>
          <w:divBdr>
            <w:top w:val="none" w:sz="0" w:space="0" w:color="auto"/>
            <w:left w:val="none" w:sz="0" w:space="0" w:color="auto"/>
            <w:bottom w:val="none" w:sz="0" w:space="0" w:color="auto"/>
            <w:right w:val="none" w:sz="0" w:space="0" w:color="auto"/>
          </w:divBdr>
        </w:div>
        <w:div w:id="200439927">
          <w:marLeft w:val="0"/>
          <w:marRight w:val="0"/>
          <w:marTop w:val="0"/>
          <w:marBottom w:val="0"/>
          <w:divBdr>
            <w:top w:val="none" w:sz="0" w:space="0" w:color="auto"/>
            <w:left w:val="none" w:sz="0" w:space="0" w:color="auto"/>
            <w:bottom w:val="none" w:sz="0" w:space="0" w:color="auto"/>
            <w:right w:val="none" w:sz="0" w:space="0" w:color="auto"/>
          </w:divBdr>
        </w:div>
        <w:div w:id="200439928">
          <w:marLeft w:val="0"/>
          <w:marRight w:val="0"/>
          <w:marTop w:val="0"/>
          <w:marBottom w:val="0"/>
          <w:divBdr>
            <w:top w:val="none" w:sz="0" w:space="0" w:color="auto"/>
            <w:left w:val="none" w:sz="0" w:space="0" w:color="auto"/>
            <w:bottom w:val="none" w:sz="0" w:space="0" w:color="auto"/>
            <w:right w:val="none" w:sz="0" w:space="0" w:color="auto"/>
          </w:divBdr>
        </w:div>
        <w:div w:id="200439929">
          <w:marLeft w:val="0"/>
          <w:marRight w:val="0"/>
          <w:marTop w:val="0"/>
          <w:marBottom w:val="0"/>
          <w:divBdr>
            <w:top w:val="none" w:sz="0" w:space="0" w:color="auto"/>
            <w:left w:val="none" w:sz="0" w:space="0" w:color="auto"/>
            <w:bottom w:val="none" w:sz="0" w:space="0" w:color="auto"/>
            <w:right w:val="none" w:sz="0" w:space="0" w:color="auto"/>
          </w:divBdr>
        </w:div>
        <w:div w:id="200439930">
          <w:marLeft w:val="0"/>
          <w:marRight w:val="0"/>
          <w:marTop w:val="0"/>
          <w:marBottom w:val="0"/>
          <w:divBdr>
            <w:top w:val="none" w:sz="0" w:space="0" w:color="auto"/>
            <w:left w:val="none" w:sz="0" w:space="0" w:color="auto"/>
            <w:bottom w:val="none" w:sz="0" w:space="0" w:color="auto"/>
            <w:right w:val="none" w:sz="0" w:space="0" w:color="auto"/>
          </w:divBdr>
        </w:div>
        <w:div w:id="200439932">
          <w:marLeft w:val="0"/>
          <w:marRight w:val="0"/>
          <w:marTop w:val="0"/>
          <w:marBottom w:val="0"/>
          <w:divBdr>
            <w:top w:val="none" w:sz="0" w:space="0" w:color="auto"/>
            <w:left w:val="none" w:sz="0" w:space="0" w:color="auto"/>
            <w:bottom w:val="none" w:sz="0" w:space="0" w:color="auto"/>
            <w:right w:val="none" w:sz="0" w:space="0" w:color="auto"/>
          </w:divBdr>
        </w:div>
        <w:div w:id="200439933">
          <w:marLeft w:val="0"/>
          <w:marRight w:val="0"/>
          <w:marTop w:val="0"/>
          <w:marBottom w:val="0"/>
          <w:divBdr>
            <w:top w:val="none" w:sz="0" w:space="0" w:color="auto"/>
            <w:left w:val="none" w:sz="0" w:space="0" w:color="auto"/>
            <w:bottom w:val="none" w:sz="0" w:space="0" w:color="auto"/>
            <w:right w:val="none" w:sz="0" w:space="0" w:color="auto"/>
          </w:divBdr>
        </w:div>
        <w:div w:id="200439934">
          <w:marLeft w:val="0"/>
          <w:marRight w:val="0"/>
          <w:marTop w:val="0"/>
          <w:marBottom w:val="0"/>
          <w:divBdr>
            <w:top w:val="none" w:sz="0" w:space="0" w:color="auto"/>
            <w:left w:val="none" w:sz="0" w:space="0" w:color="auto"/>
            <w:bottom w:val="none" w:sz="0" w:space="0" w:color="auto"/>
            <w:right w:val="none" w:sz="0" w:space="0" w:color="auto"/>
          </w:divBdr>
        </w:div>
        <w:div w:id="200439935">
          <w:marLeft w:val="0"/>
          <w:marRight w:val="0"/>
          <w:marTop w:val="0"/>
          <w:marBottom w:val="0"/>
          <w:divBdr>
            <w:top w:val="none" w:sz="0" w:space="0" w:color="auto"/>
            <w:left w:val="none" w:sz="0" w:space="0" w:color="auto"/>
            <w:bottom w:val="none" w:sz="0" w:space="0" w:color="auto"/>
            <w:right w:val="none" w:sz="0" w:space="0" w:color="auto"/>
          </w:divBdr>
        </w:div>
        <w:div w:id="200439937">
          <w:marLeft w:val="0"/>
          <w:marRight w:val="0"/>
          <w:marTop w:val="0"/>
          <w:marBottom w:val="0"/>
          <w:divBdr>
            <w:top w:val="none" w:sz="0" w:space="0" w:color="auto"/>
            <w:left w:val="none" w:sz="0" w:space="0" w:color="auto"/>
            <w:bottom w:val="none" w:sz="0" w:space="0" w:color="auto"/>
            <w:right w:val="none" w:sz="0" w:space="0" w:color="auto"/>
          </w:divBdr>
        </w:div>
        <w:div w:id="200439939">
          <w:marLeft w:val="0"/>
          <w:marRight w:val="0"/>
          <w:marTop w:val="0"/>
          <w:marBottom w:val="0"/>
          <w:divBdr>
            <w:top w:val="none" w:sz="0" w:space="0" w:color="auto"/>
            <w:left w:val="none" w:sz="0" w:space="0" w:color="auto"/>
            <w:bottom w:val="none" w:sz="0" w:space="0" w:color="auto"/>
            <w:right w:val="none" w:sz="0" w:space="0" w:color="auto"/>
          </w:divBdr>
        </w:div>
        <w:div w:id="200439940">
          <w:marLeft w:val="0"/>
          <w:marRight w:val="0"/>
          <w:marTop w:val="0"/>
          <w:marBottom w:val="0"/>
          <w:divBdr>
            <w:top w:val="none" w:sz="0" w:space="0" w:color="auto"/>
            <w:left w:val="none" w:sz="0" w:space="0" w:color="auto"/>
            <w:bottom w:val="none" w:sz="0" w:space="0" w:color="auto"/>
            <w:right w:val="none" w:sz="0" w:space="0" w:color="auto"/>
          </w:divBdr>
        </w:div>
        <w:div w:id="200439945">
          <w:marLeft w:val="0"/>
          <w:marRight w:val="0"/>
          <w:marTop w:val="0"/>
          <w:marBottom w:val="0"/>
          <w:divBdr>
            <w:top w:val="none" w:sz="0" w:space="0" w:color="auto"/>
            <w:left w:val="none" w:sz="0" w:space="0" w:color="auto"/>
            <w:bottom w:val="none" w:sz="0" w:space="0" w:color="auto"/>
            <w:right w:val="none" w:sz="0" w:space="0" w:color="auto"/>
          </w:divBdr>
        </w:div>
      </w:divsChild>
    </w:div>
    <w:div w:id="200439875">
      <w:marLeft w:val="0"/>
      <w:marRight w:val="0"/>
      <w:marTop w:val="0"/>
      <w:marBottom w:val="0"/>
      <w:divBdr>
        <w:top w:val="none" w:sz="0" w:space="0" w:color="auto"/>
        <w:left w:val="none" w:sz="0" w:space="0" w:color="auto"/>
        <w:bottom w:val="none" w:sz="0" w:space="0" w:color="auto"/>
        <w:right w:val="none" w:sz="0" w:space="0" w:color="auto"/>
      </w:divBdr>
    </w:div>
    <w:div w:id="200439882">
      <w:marLeft w:val="0"/>
      <w:marRight w:val="0"/>
      <w:marTop w:val="0"/>
      <w:marBottom w:val="0"/>
      <w:divBdr>
        <w:top w:val="none" w:sz="0" w:space="0" w:color="auto"/>
        <w:left w:val="none" w:sz="0" w:space="0" w:color="auto"/>
        <w:bottom w:val="none" w:sz="0" w:space="0" w:color="auto"/>
        <w:right w:val="none" w:sz="0" w:space="0" w:color="auto"/>
      </w:divBdr>
    </w:div>
    <w:div w:id="200439899">
      <w:marLeft w:val="0"/>
      <w:marRight w:val="0"/>
      <w:marTop w:val="0"/>
      <w:marBottom w:val="0"/>
      <w:divBdr>
        <w:top w:val="none" w:sz="0" w:space="0" w:color="auto"/>
        <w:left w:val="none" w:sz="0" w:space="0" w:color="auto"/>
        <w:bottom w:val="none" w:sz="0" w:space="0" w:color="auto"/>
        <w:right w:val="none" w:sz="0" w:space="0" w:color="auto"/>
      </w:divBdr>
      <w:divsChild>
        <w:div w:id="200439946">
          <w:marLeft w:val="0"/>
          <w:marRight w:val="0"/>
          <w:marTop w:val="0"/>
          <w:marBottom w:val="0"/>
          <w:divBdr>
            <w:top w:val="none" w:sz="0" w:space="0" w:color="auto"/>
            <w:left w:val="none" w:sz="0" w:space="0" w:color="auto"/>
            <w:bottom w:val="none" w:sz="0" w:space="0" w:color="auto"/>
            <w:right w:val="none" w:sz="0" w:space="0" w:color="auto"/>
          </w:divBdr>
          <w:divsChild>
            <w:div w:id="200439845">
              <w:marLeft w:val="0"/>
              <w:marRight w:val="0"/>
              <w:marTop w:val="0"/>
              <w:marBottom w:val="0"/>
              <w:divBdr>
                <w:top w:val="none" w:sz="0" w:space="0" w:color="auto"/>
                <w:left w:val="none" w:sz="0" w:space="0" w:color="auto"/>
                <w:bottom w:val="none" w:sz="0" w:space="0" w:color="auto"/>
                <w:right w:val="none" w:sz="0" w:space="0" w:color="auto"/>
              </w:divBdr>
            </w:div>
            <w:div w:id="200439847">
              <w:marLeft w:val="0"/>
              <w:marRight w:val="0"/>
              <w:marTop w:val="0"/>
              <w:marBottom w:val="0"/>
              <w:divBdr>
                <w:top w:val="none" w:sz="0" w:space="0" w:color="auto"/>
                <w:left w:val="none" w:sz="0" w:space="0" w:color="auto"/>
                <w:bottom w:val="none" w:sz="0" w:space="0" w:color="auto"/>
                <w:right w:val="none" w:sz="0" w:space="0" w:color="auto"/>
              </w:divBdr>
            </w:div>
            <w:div w:id="200439849">
              <w:marLeft w:val="0"/>
              <w:marRight w:val="0"/>
              <w:marTop w:val="0"/>
              <w:marBottom w:val="0"/>
              <w:divBdr>
                <w:top w:val="none" w:sz="0" w:space="0" w:color="auto"/>
                <w:left w:val="none" w:sz="0" w:space="0" w:color="auto"/>
                <w:bottom w:val="none" w:sz="0" w:space="0" w:color="auto"/>
                <w:right w:val="none" w:sz="0" w:space="0" w:color="auto"/>
              </w:divBdr>
            </w:div>
            <w:div w:id="200439850">
              <w:marLeft w:val="0"/>
              <w:marRight w:val="0"/>
              <w:marTop w:val="0"/>
              <w:marBottom w:val="0"/>
              <w:divBdr>
                <w:top w:val="none" w:sz="0" w:space="0" w:color="auto"/>
                <w:left w:val="none" w:sz="0" w:space="0" w:color="auto"/>
                <w:bottom w:val="none" w:sz="0" w:space="0" w:color="auto"/>
                <w:right w:val="none" w:sz="0" w:space="0" w:color="auto"/>
              </w:divBdr>
            </w:div>
            <w:div w:id="200439851">
              <w:marLeft w:val="0"/>
              <w:marRight w:val="0"/>
              <w:marTop w:val="0"/>
              <w:marBottom w:val="0"/>
              <w:divBdr>
                <w:top w:val="none" w:sz="0" w:space="0" w:color="auto"/>
                <w:left w:val="none" w:sz="0" w:space="0" w:color="auto"/>
                <w:bottom w:val="none" w:sz="0" w:space="0" w:color="auto"/>
                <w:right w:val="none" w:sz="0" w:space="0" w:color="auto"/>
              </w:divBdr>
            </w:div>
            <w:div w:id="200439857">
              <w:marLeft w:val="0"/>
              <w:marRight w:val="0"/>
              <w:marTop w:val="0"/>
              <w:marBottom w:val="0"/>
              <w:divBdr>
                <w:top w:val="none" w:sz="0" w:space="0" w:color="auto"/>
                <w:left w:val="none" w:sz="0" w:space="0" w:color="auto"/>
                <w:bottom w:val="none" w:sz="0" w:space="0" w:color="auto"/>
                <w:right w:val="none" w:sz="0" w:space="0" w:color="auto"/>
              </w:divBdr>
            </w:div>
            <w:div w:id="200439863">
              <w:marLeft w:val="0"/>
              <w:marRight w:val="0"/>
              <w:marTop w:val="0"/>
              <w:marBottom w:val="0"/>
              <w:divBdr>
                <w:top w:val="none" w:sz="0" w:space="0" w:color="auto"/>
                <w:left w:val="none" w:sz="0" w:space="0" w:color="auto"/>
                <w:bottom w:val="none" w:sz="0" w:space="0" w:color="auto"/>
                <w:right w:val="none" w:sz="0" w:space="0" w:color="auto"/>
              </w:divBdr>
            </w:div>
            <w:div w:id="200439869">
              <w:marLeft w:val="0"/>
              <w:marRight w:val="0"/>
              <w:marTop w:val="0"/>
              <w:marBottom w:val="0"/>
              <w:divBdr>
                <w:top w:val="none" w:sz="0" w:space="0" w:color="auto"/>
                <w:left w:val="none" w:sz="0" w:space="0" w:color="auto"/>
                <w:bottom w:val="none" w:sz="0" w:space="0" w:color="auto"/>
                <w:right w:val="none" w:sz="0" w:space="0" w:color="auto"/>
              </w:divBdr>
            </w:div>
            <w:div w:id="200439870">
              <w:marLeft w:val="0"/>
              <w:marRight w:val="0"/>
              <w:marTop w:val="0"/>
              <w:marBottom w:val="0"/>
              <w:divBdr>
                <w:top w:val="none" w:sz="0" w:space="0" w:color="auto"/>
                <w:left w:val="none" w:sz="0" w:space="0" w:color="auto"/>
                <w:bottom w:val="none" w:sz="0" w:space="0" w:color="auto"/>
                <w:right w:val="none" w:sz="0" w:space="0" w:color="auto"/>
              </w:divBdr>
            </w:div>
            <w:div w:id="200439871">
              <w:marLeft w:val="0"/>
              <w:marRight w:val="0"/>
              <w:marTop w:val="0"/>
              <w:marBottom w:val="0"/>
              <w:divBdr>
                <w:top w:val="none" w:sz="0" w:space="0" w:color="auto"/>
                <w:left w:val="none" w:sz="0" w:space="0" w:color="auto"/>
                <w:bottom w:val="none" w:sz="0" w:space="0" w:color="auto"/>
                <w:right w:val="none" w:sz="0" w:space="0" w:color="auto"/>
              </w:divBdr>
            </w:div>
            <w:div w:id="200439878">
              <w:marLeft w:val="0"/>
              <w:marRight w:val="0"/>
              <w:marTop w:val="0"/>
              <w:marBottom w:val="0"/>
              <w:divBdr>
                <w:top w:val="none" w:sz="0" w:space="0" w:color="auto"/>
                <w:left w:val="none" w:sz="0" w:space="0" w:color="auto"/>
                <w:bottom w:val="none" w:sz="0" w:space="0" w:color="auto"/>
                <w:right w:val="none" w:sz="0" w:space="0" w:color="auto"/>
              </w:divBdr>
            </w:div>
            <w:div w:id="200439887">
              <w:marLeft w:val="0"/>
              <w:marRight w:val="0"/>
              <w:marTop w:val="0"/>
              <w:marBottom w:val="0"/>
              <w:divBdr>
                <w:top w:val="none" w:sz="0" w:space="0" w:color="auto"/>
                <w:left w:val="none" w:sz="0" w:space="0" w:color="auto"/>
                <w:bottom w:val="none" w:sz="0" w:space="0" w:color="auto"/>
                <w:right w:val="none" w:sz="0" w:space="0" w:color="auto"/>
              </w:divBdr>
            </w:div>
            <w:div w:id="200439891">
              <w:marLeft w:val="0"/>
              <w:marRight w:val="0"/>
              <w:marTop w:val="0"/>
              <w:marBottom w:val="0"/>
              <w:divBdr>
                <w:top w:val="none" w:sz="0" w:space="0" w:color="auto"/>
                <w:left w:val="none" w:sz="0" w:space="0" w:color="auto"/>
                <w:bottom w:val="none" w:sz="0" w:space="0" w:color="auto"/>
                <w:right w:val="none" w:sz="0" w:space="0" w:color="auto"/>
              </w:divBdr>
            </w:div>
            <w:div w:id="200439896">
              <w:marLeft w:val="0"/>
              <w:marRight w:val="0"/>
              <w:marTop w:val="0"/>
              <w:marBottom w:val="0"/>
              <w:divBdr>
                <w:top w:val="none" w:sz="0" w:space="0" w:color="auto"/>
                <w:left w:val="none" w:sz="0" w:space="0" w:color="auto"/>
                <w:bottom w:val="none" w:sz="0" w:space="0" w:color="auto"/>
                <w:right w:val="none" w:sz="0" w:space="0" w:color="auto"/>
              </w:divBdr>
            </w:div>
            <w:div w:id="200439900">
              <w:marLeft w:val="0"/>
              <w:marRight w:val="0"/>
              <w:marTop w:val="0"/>
              <w:marBottom w:val="0"/>
              <w:divBdr>
                <w:top w:val="none" w:sz="0" w:space="0" w:color="auto"/>
                <w:left w:val="none" w:sz="0" w:space="0" w:color="auto"/>
                <w:bottom w:val="none" w:sz="0" w:space="0" w:color="auto"/>
                <w:right w:val="none" w:sz="0" w:space="0" w:color="auto"/>
              </w:divBdr>
            </w:div>
            <w:div w:id="200439907">
              <w:marLeft w:val="0"/>
              <w:marRight w:val="0"/>
              <w:marTop w:val="0"/>
              <w:marBottom w:val="0"/>
              <w:divBdr>
                <w:top w:val="none" w:sz="0" w:space="0" w:color="auto"/>
                <w:left w:val="none" w:sz="0" w:space="0" w:color="auto"/>
                <w:bottom w:val="none" w:sz="0" w:space="0" w:color="auto"/>
                <w:right w:val="none" w:sz="0" w:space="0" w:color="auto"/>
              </w:divBdr>
            </w:div>
            <w:div w:id="200439910">
              <w:marLeft w:val="0"/>
              <w:marRight w:val="0"/>
              <w:marTop w:val="0"/>
              <w:marBottom w:val="0"/>
              <w:divBdr>
                <w:top w:val="none" w:sz="0" w:space="0" w:color="auto"/>
                <w:left w:val="none" w:sz="0" w:space="0" w:color="auto"/>
                <w:bottom w:val="none" w:sz="0" w:space="0" w:color="auto"/>
                <w:right w:val="none" w:sz="0" w:space="0" w:color="auto"/>
              </w:divBdr>
            </w:div>
            <w:div w:id="200439912">
              <w:marLeft w:val="0"/>
              <w:marRight w:val="0"/>
              <w:marTop w:val="0"/>
              <w:marBottom w:val="0"/>
              <w:divBdr>
                <w:top w:val="none" w:sz="0" w:space="0" w:color="auto"/>
                <w:left w:val="none" w:sz="0" w:space="0" w:color="auto"/>
                <w:bottom w:val="none" w:sz="0" w:space="0" w:color="auto"/>
                <w:right w:val="none" w:sz="0" w:space="0" w:color="auto"/>
              </w:divBdr>
            </w:div>
            <w:div w:id="200439913">
              <w:marLeft w:val="0"/>
              <w:marRight w:val="0"/>
              <w:marTop w:val="0"/>
              <w:marBottom w:val="0"/>
              <w:divBdr>
                <w:top w:val="none" w:sz="0" w:space="0" w:color="auto"/>
                <w:left w:val="none" w:sz="0" w:space="0" w:color="auto"/>
                <w:bottom w:val="none" w:sz="0" w:space="0" w:color="auto"/>
                <w:right w:val="none" w:sz="0" w:space="0" w:color="auto"/>
              </w:divBdr>
            </w:div>
            <w:div w:id="200439915">
              <w:marLeft w:val="0"/>
              <w:marRight w:val="0"/>
              <w:marTop w:val="0"/>
              <w:marBottom w:val="0"/>
              <w:divBdr>
                <w:top w:val="none" w:sz="0" w:space="0" w:color="auto"/>
                <w:left w:val="none" w:sz="0" w:space="0" w:color="auto"/>
                <w:bottom w:val="none" w:sz="0" w:space="0" w:color="auto"/>
                <w:right w:val="none" w:sz="0" w:space="0" w:color="auto"/>
              </w:divBdr>
            </w:div>
            <w:div w:id="200439920">
              <w:marLeft w:val="0"/>
              <w:marRight w:val="0"/>
              <w:marTop w:val="0"/>
              <w:marBottom w:val="0"/>
              <w:divBdr>
                <w:top w:val="none" w:sz="0" w:space="0" w:color="auto"/>
                <w:left w:val="none" w:sz="0" w:space="0" w:color="auto"/>
                <w:bottom w:val="none" w:sz="0" w:space="0" w:color="auto"/>
                <w:right w:val="none" w:sz="0" w:space="0" w:color="auto"/>
              </w:divBdr>
            </w:div>
            <w:div w:id="200439931">
              <w:marLeft w:val="0"/>
              <w:marRight w:val="0"/>
              <w:marTop w:val="0"/>
              <w:marBottom w:val="0"/>
              <w:divBdr>
                <w:top w:val="none" w:sz="0" w:space="0" w:color="auto"/>
                <w:left w:val="none" w:sz="0" w:space="0" w:color="auto"/>
                <w:bottom w:val="none" w:sz="0" w:space="0" w:color="auto"/>
                <w:right w:val="none" w:sz="0" w:space="0" w:color="auto"/>
              </w:divBdr>
            </w:div>
            <w:div w:id="200439936">
              <w:marLeft w:val="0"/>
              <w:marRight w:val="0"/>
              <w:marTop w:val="0"/>
              <w:marBottom w:val="0"/>
              <w:divBdr>
                <w:top w:val="none" w:sz="0" w:space="0" w:color="auto"/>
                <w:left w:val="none" w:sz="0" w:space="0" w:color="auto"/>
                <w:bottom w:val="none" w:sz="0" w:space="0" w:color="auto"/>
                <w:right w:val="none" w:sz="0" w:space="0" w:color="auto"/>
              </w:divBdr>
            </w:div>
            <w:div w:id="200439941">
              <w:marLeft w:val="0"/>
              <w:marRight w:val="0"/>
              <w:marTop w:val="0"/>
              <w:marBottom w:val="0"/>
              <w:divBdr>
                <w:top w:val="none" w:sz="0" w:space="0" w:color="auto"/>
                <w:left w:val="none" w:sz="0" w:space="0" w:color="auto"/>
                <w:bottom w:val="none" w:sz="0" w:space="0" w:color="auto"/>
                <w:right w:val="none" w:sz="0" w:space="0" w:color="auto"/>
              </w:divBdr>
            </w:div>
            <w:div w:id="200439942">
              <w:marLeft w:val="0"/>
              <w:marRight w:val="0"/>
              <w:marTop w:val="0"/>
              <w:marBottom w:val="0"/>
              <w:divBdr>
                <w:top w:val="none" w:sz="0" w:space="0" w:color="auto"/>
                <w:left w:val="none" w:sz="0" w:space="0" w:color="auto"/>
                <w:bottom w:val="none" w:sz="0" w:space="0" w:color="auto"/>
                <w:right w:val="none" w:sz="0" w:space="0" w:color="auto"/>
              </w:divBdr>
            </w:div>
            <w:div w:id="2004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938">
      <w:marLeft w:val="0"/>
      <w:marRight w:val="0"/>
      <w:marTop w:val="0"/>
      <w:marBottom w:val="0"/>
      <w:divBdr>
        <w:top w:val="none" w:sz="0" w:space="0" w:color="auto"/>
        <w:left w:val="none" w:sz="0" w:space="0" w:color="auto"/>
        <w:bottom w:val="none" w:sz="0" w:space="0" w:color="auto"/>
        <w:right w:val="none" w:sz="0" w:space="0" w:color="auto"/>
      </w:divBdr>
    </w:div>
    <w:div w:id="200439943">
      <w:marLeft w:val="0"/>
      <w:marRight w:val="0"/>
      <w:marTop w:val="0"/>
      <w:marBottom w:val="0"/>
      <w:divBdr>
        <w:top w:val="none" w:sz="0" w:space="0" w:color="auto"/>
        <w:left w:val="none" w:sz="0" w:space="0" w:color="auto"/>
        <w:bottom w:val="none" w:sz="0" w:space="0" w:color="auto"/>
        <w:right w:val="none" w:sz="0" w:space="0" w:color="auto"/>
      </w:divBdr>
    </w:div>
    <w:div w:id="6033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p.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mailto:bkteremok28@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B029-ECB4-4B9E-A444-18D7D057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7925</Words>
  <Characters>45178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Серёжа Карташев</cp:lastModifiedBy>
  <cp:revision>57</cp:revision>
  <cp:lastPrinted>2020-04-06T07:08:00Z</cp:lastPrinted>
  <dcterms:created xsi:type="dcterms:W3CDTF">2018-04-17T13:50:00Z</dcterms:created>
  <dcterms:modified xsi:type="dcterms:W3CDTF">2020-04-06T08:15:00Z</dcterms:modified>
</cp:coreProperties>
</file>